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7D7" w:rsidRDefault="006027D7" w:rsidP="006027D7">
      <w:pPr>
        <w:pStyle w:val="Style4"/>
        <w:ind w:firstLine="567"/>
        <w:outlineLvl w:val="3"/>
        <w:rPr>
          <w:lang w:val="it-IT"/>
        </w:rPr>
      </w:pPr>
      <w:bookmarkStart w:id="0" w:name="_Toc441822152"/>
      <w:bookmarkStart w:id="1" w:name="_Toc452474144"/>
      <w:bookmarkStart w:id="2" w:name="_GoBack"/>
      <w:r>
        <w:rPr>
          <w:lang w:val="it-IT"/>
        </w:rPr>
        <w:t>8. Thủ tục xét tặng danh hiệu “Nghệ nhân nhân dân” trong lĩnh vực di sản văn hóa phi vật thể</w:t>
      </w:r>
      <w:bookmarkEnd w:id="0"/>
      <w:bookmarkEnd w:id="1"/>
    </w:p>
    <w:bookmarkEnd w:id="2"/>
    <w:p w:rsidR="006027D7" w:rsidRDefault="006027D7" w:rsidP="006027D7">
      <w:pPr>
        <w:spacing w:before="120"/>
        <w:ind w:firstLine="567"/>
        <w:rPr>
          <w:i/>
          <w:sz w:val="28"/>
          <w:szCs w:val="28"/>
          <w:lang w:val="it-IT"/>
        </w:rPr>
      </w:pPr>
      <w:r>
        <w:rPr>
          <w:i/>
          <w:sz w:val="28"/>
          <w:szCs w:val="28"/>
          <w:lang w:val="it-IT"/>
        </w:rPr>
        <w:t xml:space="preserve">a. Trình tự thực hiện:  </w:t>
      </w:r>
    </w:p>
    <w:p w:rsidR="006027D7" w:rsidRDefault="006027D7" w:rsidP="006027D7">
      <w:pPr>
        <w:tabs>
          <w:tab w:val="left" w:pos="770"/>
        </w:tabs>
        <w:spacing w:before="120"/>
        <w:ind w:firstLine="567"/>
        <w:rPr>
          <w:sz w:val="28"/>
          <w:szCs w:val="28"/>
          <w:lang w:val="sv-SE"/>
        </w:rPr>
      </w:pPr>
      <w:r>
        <w:rPr>
          <w:color w:val="000000"/>
          <w:sz w:val="28"/>
          <w:szCs w:val="28"/>
          <w:lang w:val="sv-SE"/>
        </w:rPr>
        <w:t xml:space="preserve"> - Cá nhân đề nghị xét tặng gửi 06 (sáu) bộ hồ sơ </w:t>
      </w:r>
      <w:r>
        <w:rPr>
          <w:sz w:val="28"/>
          <w:szCs w:val="28"/>
          <w:lang w:val="sv-SE"/>
        </w:rPr>
        <w:t>trực tiếp tại Bộ phận tiếp nhận và trả kết quả - Sở Văn hoá, Thể thao và Du lịch Phú Thọ.</w:t>
      </w:r>
    </w:p>
    <w:p w:rsidR="006027D7" w:rsidRDefault="006027D7" w:rsidP="006027D7">
      <w:pPr>
        <w:tabs>
          <w:tab w:val="left" w:pos="770"/>
        </w:tabs>
        <w:spacing w:before="120"/>
        <w:ind w:firstLine="567"/>
        <w:rPr>
          <w:color w:val="000000"/>
          <w:sz w:val="28"/>
          <w:szCs w:val="28"/>
          <w:lang w:val="sv-SE"/>
        </w:rPr>
      </w:pPr>
      <w:r>
        <w:rPr>
          <w:color w:val="000000"/>
          <w:sz w:val="28"/>
          <w:szCs w:val="28"/>
          <w:lang w:val="sv-SE"/>
        </w:rPr>
        <w:t xml:space="preserve">- Sở Văn hóa, Thể thao và Du lịch kiểm tra về tính hợp lệ, đầy đủ của các giấy tờ, tài liệu của hồ sơ theo quy định và trả lời bằng văn bản trong thời hạn 10 (mười) ngày làm việc kể từ ngày nhận được hồ sơ. Trong trường hợp cần bổ sung, chỉnh sửa các tài liệu có trong hồ sơ, Sở Văn hóa, Thể thao và Du lịch hướng dẫn để cá nhân lập hồ sơ hoặc cá nhân, tổ chức được ủy quyền lập hồ sơ hoàn thiện và nộp lại chậm nhất sau 20 (hai mươi) ngày làm việc, kể từ ngày nhận được văn bản hướng dẫn bổ sung, chỉnh sửa.  </w:t>
      </w:r>
    </w:p>
    <w:p w:rsidR="006027D7" w:rsidRDefault="006027D7" w:rsidP="006027D7">
      <w:pPr>
        <w:spacing w:before="120"/>
        <w:ind w:firstLine="567"/>
        <w:rPr>
          <w:sz w:val="28"/>
          <w:szCs w:val="28"/>
          <w:lang w:val="sv-SE"/>
        </w:rPr>
      </w:pPr>
      <w:r>
        <w:rPr>
          <w:sz w:val="28"/>
          <w:szCs w:val="28"/>
          <w:lang w:val="sv-SE"/>
        </w:rPr>
        <w:t>- Hội đồng cấp tỉnh thực hiện quy trình xét chọn, gửi báo cáo về kết quả xét chọn đến Hội đồng chuyên ngành cấp Bộ (qua Vụ Thi đua, Khen thưởng, Bộ Văn hóa, Thể thao và Du lịch) và thông báo bằng văn bản kết quả xét chọn đến cá nhân đã gửi hồ sơ đề nghị.</w:t>
      </w:r>
    </w:p>
    <w:p w:rsidR="006027D7" w:rsidRDefault="006027D7" w:rsidP="006027D7">
      <w:pPr>
        <w:spacing w:before="120"/>
        <w:ind w:firstLine="567"/>
        <w:rPr>
          <w:sz w:val="28"/>
          <w:szCs w:val="28"/>
          <w:lang w:val="sv-SE"/>
        </w:rPr>
      </w:pPr>
      <w:r>
        <w:rPr>
          <w:sz w:val="28"/>
          <w:szCs w:val="28"/>
          <w:lang w:val="sv-SE"/>
        </w:rPr>
        <w:t>- Hội đồng chuyên ngành cấp Bộ thực hiện quy trình xét chọn, gửi báo cáo về kết quả xét chọn đến Hội đồng cấp Nhà nước và thông báo bằng văn bản kết quả xét chọn tới Hội đồng cấp tỉnh đã gửi hồ sơ.</w:t>
      </w:r>
    </w:p>
    <w:p w:rsidR="006027D7" w:rsidRDefault="006027D7" w:rsidP="006027D7">
      <w:pPr>
        <w:spacing w:before="120"/>
        <w:ind w:firstLine="567"/>
        <w:rPr>
          <w:sz w:val="28"/>
          <w:szCs w:val="28"/>
          <w:lang w:val="sv-SE"/>
        </w:rPr>
      </w:pPr>
      <w:r>
        <w:rPr>
          <w:sz w:val="28"/>
          <w:szCs w:val="28"/>
          <w:lang w:val="sv-SE"/>
        </w:rPr>
        <w:t xml:space="preserve">- Hội đồng cấp Nhà nước thực hiện quy trình xét chọn, hoàn chỉnh hồ sơ trình Thủ tướng Chính phủ (qua Ban Thi đua - Khen thưởng Trung ương) xem xét, trình Chủ tịch nước quyết định phong tặng danh hiệu </w:t>
      </w:r>
      <w:r>
        <w:rPr>
          <w:color w:val="000000"/>
          <w:sz w:val="28"/>
          <w:szCs w:val="28"/>
          <w:lang w:val="sv-SE"/>
        </w:rPr>
        <w:t>“Nghệ nhân nhân dân”</w:t>
      </w:r>
      <w:r>
        <w:rPr>
          <w:sz w:val="28"/>
          <w:szCs w:val="28"/>
          <w:lang w:val="sv-SE"/>
        </w:rPr>
        <w:t>; gửi báo cáo xét chọn đến Ban Thi đua - Khen thưởng Trung ương; thông báo bằng văn bản kết quả xét chọn tới Hội đồng chuyên ngành cấp Bộ.</w:t>
      </w:r>
    </w:p>
    <w:p w:rsidR="006027D7" w:rsidRDefault="006027D7" w:rsidP="006027D7">
      <w:pPr>
        <w:spacing w:before="120"/>
        <w:ind w:firstLine="567"/>
        <w:rPr>
          <w:sz w:val="28"/>
          <w:szCs w:val="28"/>
          <w:lang w:val="sv-SE"/>
        </w:rPr>
      </w:pPr>
      <w:r>
        <w:rPr>
          <w:sz w:val="28"/>
          <w:szCs w:val="28"/>
          <w:lang w:val="sv-SE"/>
        </w:rPr>
        <w:t xml:space="preserve">- Bộ Văn hóa, Thể thao và Du lịch tổ chức Lễ công bố Quyết định phong tặng và trao danh hiệu </w:t>
      </w:r>
      <w:r>
        <w:rPr>
          <w:color w:val="000000"/>
          <w:sz w:val="28"/>
          <w:szCs w:val="28"/>
          <w:lang w:val="sv-SE"/>
        </w:rPr>
        <w:t>“Nghệ nhân nhân dân”</w:t>
      </w:r>
      <w:r>
        <w:rPr>
          <w:sz w:val="28"/>
          <w:szCs w:val="28"/>
          <w:lang w:val="sv-SE"/>
        </w:rPr>
        <w:t xml:space="preserve"> của Chủ tịch nước.</w:t>
      </w:r>
    </w:p>
    <w:p w:rsidR="006027D7" w:rsidRDefault="006027D7" w:rsidP="006027D7">
      <w:pPr>
        <w:spacing w:before="120"/>
        <w:ind w:firstLine="567"/>
        <w:rPr>
          <w:i/>
          <w:sz w:val="28"/>
          <w:szCs w:val="28"/>
        </w:rPr>
      </w:pPr>
      <w:r>
        <w:rPr>
          <w:i/>
          <w:sz w:val="28"/>
          <w:szCs w:val="28"/>
        </w:rPr>
        <w:t>b. Cách thức thực hiện:</w:t>
      </w:r>
    </w:p>
    <w:p w:rsidR="006027D7" w:rsidRDefault="006027D7" w:rsidP="006027D7">
      <w:pPr>
        <w:spacing w:before="120"/>
        <w:ind w:firstLine="567"/>
        <w:rPr>
          <w:sz w:val="28"/>
          <w:szCs w:val="28"/>
        </w:rPr>
      </w:pPr>
      <w:r>
        <w:rPr>
          <w:sz w:val="28"/>
          <w:szCs w:val="28"/>
        </w:rPr>
        <w:t>-  Cá nhân nộp hồ sơ trực tiếp tại Bộ phận tiếp nhận và trả kết quả - Sở Văn hoá, Thể thao và Du lịch Phú Thọ.</w:t>
      </w:r>
    </w:p>
    <w:p w:rsidR="006027D7" w:rsidRDefault="006027D7" w:rsidP="006027D7">
      <w:pPr>
        <w:spacing w:before="120"/>
        <w:ind w:firstLine="567"/>
        <w:rPr>
          <w:sz w:val="28"/>
          <w:szCs w:val="28"/>
        </w:rPr>
      </w:pPr>
      <w:r>
        <w:rPr>
          <w:sz w:val="28"/>
          <w:szCs w:val="28"/>
        </w:rPr>
        <w:tab/>
        <w:t>- Địa chỉ</w:t>
      </w:r>
      <w:r>
        <w:rPr>
          <w:rFonts w:ascii="Arial" w:hAnsi="Arial" w:cs="Arial"/>
          <w:sz w:val="28"/>
          <w:szCs w:val="28"/>
        </w:rPr>
        <w:t xml:space="preserve">: </w:t>
      </w:r>
      <w:r>
        <w:rPr>
          <w:sz w:val="28"/>
          <w:szCs w:val="28"/>
        </w:rPr>
        <w:t>Đường Trần Phú – P. Gia Cẩm – TP Việt Trì.</w:t>
      </w:r>
    </w:p>
    <w:p w:rsidR="006027D7" w:rsidRDefault="006027D7" w:rsidP="006027D7">
      <w:pPr>
        <w:spacing w:before="120"/>
        <w:ind w:firstLine="567"/>
        <w:rPr>
          <w:sz w:val="28"/>
          <w:szCs w:val="28"/>
        </w:rPr>
      </w:pPr>
      <w:r>
        <w:rPr>
          <w:sz w:val="28"/>
          <w:szCs w:val="28"/>
        </w:rPr>
        <w:tab/>
        <w:t>- Điện thoại : 0210.3 992.583</w:t>
      </w:r>
    </w:p>
    <w:p w:rsidR="006027D7" w:rsidRDefault="006027D7" w:rsidP="006027D7">
      <w:pPr>
        <w:spacing w:before="120"/>
        <w:ind w:firstLine="567"/>
        <w:rPr>
          <w:i/>
          <w:sz w:val="28"/>
          <w:szCs w:val="28"/>
          <w:lang w:val="sv-SE"/>
        </w:rPr>
      </w:pPr>
      <w:r>
        <w:rPr>
          <w:i/>
          <w:sz w:val="28"/>
          <w:szCs w:val="28"/>
        </w:rPr>
        <w:t xml:space="preserve">c. </w:t>
      </w:r>
      <w:r>
        <w:rPr>
          <w:i/>
          <w:sz w:val="28"/>
          <w:szCs w:val="28"/>
          <w:lang w:val="pt-BR"/>
        </w:rPr>
        <w:t xml:space="preserve"> Thành phần hồ sơ:</w:t>
      </w:r>
    </w:p>
    <w:p w:rsidR="006027D7" w:rsidRDefault="006027D7" w:rsidP="006027D7">
      <w:pPr>
        <w:spacing w:before="120"/>
        <w:ind w:firstLine="567"/>
        <w:rPr>
          <w:sz w:val="28"/>
          <w:szCs w:val="28"/>
          <w:lang w:val="it-IT"/>
        </w:rPr>
      </w:pPr>
      <w:r>
        <w:rPr>
          <w:sz w:val="28"/>
          <w:szCs w:val="28"/>
          <w:lang w:val="it-IT"/>
        </w:rPr>
        <w:t xml:space="preserve">- Thành phần hồ sơ: </w:t>
      </w:r>
    </w:p>
    <w:p w:rsidR="006027D7" w:rsidRDefault="006027D7" w:rsidP="006027D7">
      <w:pPr>
        <w:widowControl w:val="0"/>
        <w:spacing w:before="120"/>
        <w:ind w:firstLine="567"/>
        <w:rPr>
          <w:color w:val="000000"/>
          <w:sz w:val="28"/>
          <w:szCs w:val="28"/>
          <w:lang w:val="it-IT"/>
        </w:rPr>
      </w:pPr>
      <w:r>
        <w:rPr>
          <w:color w:val="000000"/>
          <w:sz w:val="28"/>
          <w:szCs w:val="28"/>
          <w:lang w:val="sv-SE"/>
        </w:rPr>
        <w:t xml:space="preserve">1) Bản khai thành tích đề nghị xét tặng danh hiệu “Nghệ nhân nhân dân”, (Mẫu số 1 ban hành kèm theo Nghị định số 62/2014/NĐ-CP </w:t>
      </w:r>
      <w:r>
        <w:rPr>
          <w:sz w:val="28"/>
          <w:szCs w:val="28"/>
          <w:lang w:val="it-IT"/>
        </w:rPr>
        <w:t xml:space="preserve">ngày 25/6/2014 của Chính phủ </w:t>
      </w:r>
      <w:r>
        <w:rPr>
          <w:color w:val="000000"/>
          <w:sz w:val="28"/>
          <w:szCs w:val="28"/>
          <w:lang w:val="it-IT"/>
        </w:rPr>
        <w:t>quy định về xét tặng danh hiệu “Nghệ nhân nhân dân”, “Nghệ nhân ưu tú” trong lĩnh vực di sản văn hóa phi vật thể</w:t>
      </w:r>
      <w:r>
        <w:rPr>
          <w:color w:val="000000"/>
          <w:sz w:val="28"/>
          <w:szCs w:val="28"/>
          <w:lang w:val="sv-SE"/>
        </w:rPr>
        <w:t xml:space="preserve">); </w:t>
      </w:r>
    </w:p>
    <w:p w:rsidR="006027D7" w:rsidRDefault="006027D7" w:rsidP="006027D7">
      <w:pPr>
        <w:widowControl w:val="0"/>
        <w:tabs>
          <w:tab w:val="left" w:pos="851"/>
          <w:tab w:val="left" w:pos="993"/>
        </w:tabs>
        <w:spacing w:before="120"/>
        <w:ind w:firstLine="567"/>
        <w:rPr>
          <w:color w:val="000000"/>
          <w:sz w:val="28"/>
          <w:szCs w:val="28"/>
          <w:lang w:val="sv-SE"/>
        </w:rPr>
      </w:pPr>
      <w:r>
        <w:rPr>
          <w:color w:val="000000"/>
          <w:sz w:val="28"/>
          <w:szCs w:val="28"/>
          <w:lang w:val="sv-SE"/>
        </w:rPr>
        <w:t>2) Các tài liệu chứng minh tri thức, kỹ năng và những đóng góp đối với sự nghiệp bảo vệ di sản văn hóa phi vật thể gồm: Băng đĩa hình, ảnh mô tả tri thức và kỹ năng đang nắm giữ; bản sao có công chứng hoặc chứng thực giấy chứng nhận hoặc quyết định tặng thưởng huân chương, huy chương, giải thưởng, bằng khen và các tài liệu khác liên quan.</w:t>
      </w:r>
    </w:p>
    <w:p w:rsidR="006027D7" w:rsidRDefault="006027D7" w:rsidP="006027D7">
      <w:pPr>
        <w:spacing w:before="120"/>
        <w:ind w:firstLine="567"/>
        <w:rPr>
          <w:sz w:val="28"/>
          <w:szCs w:val="28"/>
          <w:lang w:val="it-IT"/>
        </w:rPr>
      </w:pPr>
      <w:r>
        <w:rPr>
          <w:sz w:val="28"/>
          <w:szCs w:val="28"/>
          <w:lang w:val="it-IT"/>
        </w:rPr>
        <w:t xml:space="preserve">- Số lượng hồ sơ: </w:t>
      </w:r>
      <w:r>
        <w:rPr>
          <w:color w:val="000000"/>
          <w:sz w:val="28"/>
          <w:szCs w:val="28"/>
          <w:lang w:val="sv-SE"/>
        </w:rPr>
        <w:t>06 (sáu) bộ.</w:t>
      </w:r>
    </w:p>
    <w:p w:rsidR="006027D7" w:rsidRDefault="006027D7" w:rsidP="006027D7">
      <w:pPr>
        <w:spacing w:before="120"/>
        <w:ind w:firstLine="567"/>
        <w:rPr>
          <w:i/>
          <w:sz w:val="28"/>
          <w:szCs w:val="28"/>
          <w:lang w:val="it-IT"/>
        </w:rPr>
      </w:pPr>
      <w:r>
        <w:rPr>
          <w:i/>
          <w:sz w:val="28"/>
          <w:szCs w:val="28"/>
          <w:lang w:val="it-IT"/>
        </w:rPr>
        <w:t xml:space="preserve">d. Thời hạn giải quyết: </w:t>
      </w:r>
      <w:r>
        <w:rPr>
          <w:sz w:val="28"/>
          <w:szCs w:val="28"/>
          <w:lang w:val="it-IT"/>
        </w:rPr>
        <w:t>Căn cứ theo Kế hoạch xét tặng của Bộ Văn hóa, Thể thao và Du lịch.</w:t>
      </w:r>
    </w:p>
    <w:p w:rsidR="006027D7" w:rsidRDefault="006027D7" w:rsidP="006027D7">
      <w:pPr>
        <w:spacing w:before="120"/>
        <w:ind w:firstLine="567"/>
        <w:rPr>
          <w:i/>
          <w:sz w:val="28"/>
          <w:szCs w:val="28"/>
          <w:lang w:val="it-IT"/>
        </w:rPr>
      </w:pPr>
      <w:r>
        <w:rPr>
          <w:i/>
          <w:sz w:val="28"/>
          <w:szCs w:val="28"/>
          <w:lang w:val="it-IT"/>
        </w:rPr>
        <w:lastRenderedPageBreak/>
        <w:t xml:space="preserve">đ. Đối tượng thực hiện thủ tục hành chính: </w:t>
      </w:r>
      <w:r>
        <w:rPr>
          <w:sz w:val="28"/>
          <w:szCs w:val="28"/>
          <w:lang w:val="it-IT"/>
        </w:rPr>
        <w:t>Cá nhân, tổ chức.</w:t>
      </w:r>
    </w:p>
    <w:p w:rsidR="006027D7" w:rsidRDefault="006027D7" w:rsidP="006027D7">
      <w:pPr>
        <w:spacing w:before="120"/>
        <w:ind w:firstLine="567"/>
        <w:rPr>
          <w:i/>
          <w:sz w:val="28"/>
          <w:szCs w:val="28"/>
          <w:lang w:val="it-IT"/>
        </w:rPr>
      </w:pPr>
      <w:r>
        <w:rPr>
          <w:i/>
          <w:sz w:val="28"/>
          <w:szCs w:val="28"/>
          <w:lang w:val="it-IT"/>
        </w:rPr>
        <w:t xml:space="preserve">e. Cơ quan thực hiện thủ tục hành chính: </w:t>
      </w:r>
    </w:p>
    <w:p w:rsidR="006027D7" w:rsidRDefault="006027D7" w:rsidP="006027D7">
      <w:pPr>
        <w:spacing w:before="120"/>
        <w:ind w:firstLine="567"/>
        <w:rPr>
          <w:i/>
          <w:sz w:val="28"/>
          <w:szCs w:val="28"/>
          <w:lang w:val="it-IT"/>
        </w:rPr>
      </w:pPr>
      <w:r>
        <w:rPr>
          <w:i/>
          <w:sz w:val="28"/>
          <w:szCs w:val="28"/>
          <w:lang w:val="it-IT"/>
        </w:rPr>
        <w:t xml:space="preserve">- Cơ quan có thẩm quyền quyết định: </w:t>
      </w:r>
      <w:r>
        <w:rPr>
          <w:sz w:val="28"/>
          <w:szCs w:val="28"/>
          <w:lang w:val="it-IT"/>
        </w:rPr>
        <w:t>Chủ tịch nước.</w:t>
      </w:r>
    </w:p>
    <w:p w:rsidR="006027D7" w:rsidRDefault="006027D7" w:rsidP="006027D7">
      <w:pPr>
        <w:spacing w:before="120"/>
        <w:ind w:firstLine="567"/>
        <w:rPr>
          <w:sz w:val="28"/>
          <w:szCs w:val="28"/>
          <w:lang w:val="sv-SE"/>
        </w:rPr>
      </w:pPr>
      <w:r>
        <w:rPr>
          <w:i/>
          <w:sz w:val="28"/>
          <w:szCs w:val="28"/>
          <w:lang w:val="it-IT"/>
        </w:rPr>
        <w:t>- Cơ quan trực tiếp thực hiện:</w:t>
      </w:r>
      <w:r>
        <w:rPr>
          <w:sz w:val="28"/>
          <w:szCs w:val="28"/>
          <w:lang w:val="sv-SE"/>
        </w:rPr>
        <w:t xml:space="preserve"> Bộ Văn hóa, Thể thao và Du lịch.</w:t>
      </w:r>
    </w:p>
    <w:p w:rsidR="006027D7" w:rsidRDefault="006027D7" w:rsidP="006027D7">
      <w:pPr>
        <w:spacing w:before="120"/>
        <w:ind w:firstLine="567"/>
        <w:rPr>
          <w:sz w:val="28"/>
          <w:szCs w:val="28"/>
          <w:lang w:val="sv-SE"/>
        </w:rPr>
      </w:pPr>
      <w:r>
        <w:rPr>
          <w:sz w:val="28"/>
          <w:szCs w:val="28"/>
          <w:lang w:val="sv-SE"/>
        </w:rPr>
        <w:t xml:space="preserve">- </w:t>
      </w:r>
      <w:r>
        <w:rPr>
          <w:i/>
          <w:sz w:val="28"/>
          <w:szCs w:val="28"/>
          <w:lang w:val="sv-SE"/>
        </w:rPr>
        <w:t>Cơ quan phối hợp</w:t>
      </w:r>
      <w:r>
        <w:rPr>
          <w:sz w:val="28"/>
          <w:szCs w:val="28"/>
          <w:lang w:val="sv-SE"/>
        </w:rPr>
        <w:t>: Sở Văn hóa, Thể thao và Du lịch.</w:t>
      </w:r>
    </w:p>
    <w:p w:rsidR="006027D7" w:rsidRDefault="006027D7" w:rsidP="006027D7">
      <w:pPr>
        <w:spacing w:before="120"/>
        <w:ind w:firstLine="567"/>
        <w:rPr>
          <w:i/>
          <w:sz w:val="28"/>
          <w:szCs w:val="28"/>
          <w:lang w:val="it-IT"/>
        </w:rPr>
      </w:pPr>
      <w:r>
        <w:rPr>
          <w:i/>
          <w:sz w:val="28"/>
          <w:szCs w:val="28"/>
          <w:lang w:val="it-IT"/>
        </w:rPr>
        <w:t xml:space="preserve">g. Kết quả thực hiện thủ tục hành chính: </w:t>
      </w:r>
      <w:r>
        <w:rPr>
          <w:sz w:val="28"/>
          <w:szCs w:val="28"/>
          <w:lang w:val="it-IT"/>
        </w:rPr>
        <w:t>Quyết định hành chính.</w:t>
      </w:r>
    </w:p>
    <w:p w:rsidR="006027D7" w:rsidRDefault="006027D7" w:rsidP="006027D7">
      <w:pPr>
        <w:spacing w:before="120"/>
        <w:ind w:firstLine="567"/>
        <w:rPr>
          <w:i/>
          <w:sz w:val="28"/>
          <w:szCs w:val="28"/>
          <w:lang w:val="it-IT"/>
        </w:rPr>
      </w:pPr>
      <w:r>
        <w:rPr>
          <w:i/>
          <w:sz w:val="28"/>
          <w:szCs w:val="28"/>
          <w:lang w:val="it-IT"/>
        </w:rPr>
        <w:t xml:space="preserve">h. Lệ phí: </w:t>
      </w:r>
      <w:r>
        <w:rPr>
          <w:sz w:val="28"/>
          <w:szCs w:val="28"/>
          <w:lang w:val="it-IT"/>
        </w:rPr>
        <w:t>Không.</w:t>
      </w:r>
    </w:p>
    <w:p w:rsidR="006027D7" w:rsidRDefault="006027D7" w:rsidP="006027D7">
      <w:pPr>
        <w:spacing w:before="120"/>
        <w:ind w:firstLine="567"/>
        <w:rPr>
          <w:sz w:val="28"/>
          <w:szCs w:val="28"/>
          <w:lang w:val="it-IT"/>
        </w:rPr>
      </w:pPr>
      <w:r>
        <w:rPr>
          <w:i/>
          <w:sz w:val="28"/>
          <w:szCs w:val="28"/>
          <w:lang w:val="it-IT"/>
        </w:rPr>
        <w:t>i. Tên mẫu đơn, mẫu tờ khai:</w:t>
      </w:r>
      <w:r>
        <w:rPr>
          <w:sz w:val="28"/>
          <w:szCs w:val="28"/>
          <w:lang w:val="it-IT"/>
        </w:rPr>
        <w:t xml:space="preserve"> </w:t>
      </w:r>
      <w:r>
        <w:rPr>
          <w:color w:val="000000"/>
          <w:sz w:val="28"/>
          <w:szCs w:val="28"/>
          <w:lang w:val="sv-SE"/>
        </w:rPr>
        <w:t xml:space="preserve">Bản khai thành tích đề nghị xét tặng danh hiệu “Nghệ nhân nhân dân” (Mẫu số 1 ban hành kèm theo Nghị định số 62/2014/NĐ-CP </w:t>
      </w:r>
      <w:r>
        <w:rPr>
          <w:sz w:val="28"/>
          <w:szCs w:val="28"/>
          <w:lang w:val="it-IT"/>
        </w:rPr>
        <w:t xml:space="preserve">ngày 25/6/2014 của Chính phủ </w:t>
      </w:r>
      <w:r>
        <w:rPr>
          <w:color w:val="000000"/>
          <w:sz w:val="28"/>
          <w:szCs w:val="28"/>
          <w:lang w:val="it-IT"/>
        </w:rPr>
        <w:t>quy định về xét tặng danh hiệu “Nghệ nhân nhân dân”, “Nghệ nhân ưu tú” trong lĩnh vực di sản văn hóa phi vật thể</w:t>
      </w:r>
      <w:r>
        <w:rPr>
          <w:color w:val="000000"/>
          <w:sz w:val="28"/>
          <w:szCs w:val="28"/>
          <w:lang w:val="sv-SE"/>
        </w:rPr>
        <w:t>).</w:t>
      </w:r>
    </w:p>
    <w:p w:rsidR="006027D7" w:rsidRDefault="006027D7" w:rsidP="006027D7">
      <w:pPr>
        <w:spacing w:before="120"/>
        <w:ind w:firstLine="567"/>
        <w:rPr>
          <w:i/>
          <w:sz w:val="28"/>
          <w:szCs w:val="28"/>
          <w:lang w:val="it-IT"/>
        </w:rPr>
      </w:pPr>
      <w:r>
        <w:rPr>
          <w:i/>
          <w:sz w:val="28"/>
          <w:szCs w:val="28"/>
          <w:lang w:val="it-IT"/>
        </w:rPr>
        <w:t>k. Yêu cầu, điều kiện thực hiện thủ tục hành chính:</w:t>
      </w:r>
    </w:p>
    <w:p w:rsidR="006027D7" w:rsidRDefault="006027D7" w:rsidP="006027D7">
      <w:pPr>
        <w:tabs>
          <w:tab w:val="left" w:pos="993"/>
        </w:tabs>
        <w:spacing w:before="120"/>
        <w:ind w:firstLine="567"/>
        <w:rPr>
          <w:color w:val="000000"/>
          <w:sz w:val="28"/>
          <w:szCs w:val="28"/>
          <w:lang w:val="sv-SE"/>
        </w:rPr>
      </w:pPr>
      <w:r>
        <w:rPr>
          <w:color w:val="000000"/>
          <w:sz w:val="28"/>
          <w:szCs w:val="28"/>
          <w:lang w:val="sv-SE"/>
        </w:rPr>
        <w:t>- Trung thành với Tổ quốc Việt Nam xã hội chủ nghĩa; chấp hành tốt chủ trương, chính sách của Đảng và pháp luật của Nhà nước, nội quy, quy chế của cơ quan, đơn vị, tổ chức, địa phương;</w:t>
      </w:r>
    </w:p>
    <w:p w:rsidR="006027D7" w:rsidRDefault="006027D7" w:rsidP="006027D7">
      <w:pPr>
        <w:tabs>
          <w:tab w:val="left" w:pos="993"/>
        </w:tabs>
        <w:spacing w:before="120"/>
        <w:ind w:firstLine="567"/>
        <w:rPr>
          <w:color w:val="000000"/>
          <w:sz w:val="28"/>
          <w:szCs w:val="28"/>
          <w:lang w:val="sv-SE"/>
        </w:rPr>
      </w:pPr>
      <w:r>
        <w:rPr>
          <w:color w:val="000000"/>
          <w:sz w:val="28"/>
          <w:szCs w:val="28"/>
          <w:lang w:val="sv-SE"/>
        </w:rPr>
        <w:t>- Có phẩm chất đạo đức tốt, gương mẫu trong cuộc sống; tâm huyết, tận tụy với nghề, được đồng nghiệp và quần chúng mến mộ, kính trọng; đào tạo được cá nhân đang tham gia bảo vệ và phát huy giá trị di sản văn hóa phi vật thể;</w:t>
      </w:r>
    </w:p>
    <w:p w:rsidR="006027D7" w:rsidRDefault="006027D7" w:rsidP="006027D7">
      <w:pPr>
        <w:tabs>
          <w:tab w:val="left" w:pos="993"/>
        </w:tabs>
        <w:spacing w:before="120"/>
        <w:ind w:firstLine="567"/>
        <w:rPr>
          <w:color w:val="000000"/>
          <w:sz w:val="28"/>
          <w:szCs w:val="28"/>
          <w:lang w:val="sv-SE"/>
        </w:rPr>
      </w:pPr>
      <w:r>
        <w:rPr>
          <w:color w:val="000000"/>
          <w:sz w:val="28"/>
          <w:szCs w:val="28"/>
          <w:lang w:val="sv-SE"/>
        </w:rPr>
        <w:t xml:space="preserve">- Có tài năng nghề nghiệp đặc biệt xuất sắc, có cống hiến to lớn, tiêu biểu cho sự nghiệp bảo vệ và phát huy giá trị di sản văn hóa phi vật thể trên cả nước, thể hiện ở việc nắm giữ kỹ năng, bí quyết thực hành di sản văn hóa phi vật thể, có thành tích, giải thưởng, sản phẩm tinh thần hoặc vật chất có giá trị cao về lịch sử, văn hóa, khoa học, nghệ thuật, thẩm mỹ, kỹ thuật; </w:t>
      </w:r>
    </w:p>
    <w:p w:rsidR="006027D7" w:rsidRDefault="006027D7" w:rsidP="006027D7">
      <w:pPr>
        <w:tabs>
          <w:tab w:val="left" w:pos="993"/>
        </w:tabs>
        <w:spacing w:before="120"/>
        <w:ind w:firstLine="567"/>
        <w:rPr>
          <w:color w:val="000000"/>
          <w:sz w:val="28"/>
          <w:szCs w:val="28"/>
          <w:lang w:val="sv-SE"/>
        </w:rPr>
      </w:pPr>
      <w:r>
        <w:rPr>
          <w:color w:val="000000"/>
          <w:sz w:val="28"/>
          <w:szCs w:val="28"/>
          <w:lang w:val="sv-SE"/>
        </w:rPr>
        <w:t xml:space="preserve">- Có thời gian hoạt động trong nghề từ 20 năm trở lên và đã được Nhà nước phong tặng danh hiệu </w:t>
      </w:r>
      <w:r>
        <w:rPr>
          <w:bCs/>
          <w:color w:val="000000"/>
          <w:sz w:val="28"/>
          <w:szCs w:val="28"/>
          <w:lang w:val="sv-SE"/>
        </w:rPr>
        <w:t>“</w:t>
      </w:r>
      <w:r>
        <w:rPr>
          <w:color w:val="000000"/>
          <w:sz w:val="28"/>
          <w:szCs w:val="28"/>
          <w:lang w:val="sv-SE"/>
        </w:rPr>
        <w:t>Nghệ nhân ưu tú</w:t>
      </w:r>
      <w:r>
        <w:rPr>
          <w:bCs/>
          <w:color w:val="000000"/>
          <w:sz w:val="28"/>
          <w:szCs w:val="28"/>
          <w:lang w:val="sv-SE"/>
        </w:rPr>
        <w:t>”</w:t>
      </w:r>
      <w:r>
        <w:rPr>
          <w:color w:val="000000"/>
          <w:sz w:val="28"/>
          <w:szCs w:val="28"/>
          <w:lang w:val="sv-SE"/>
        </w:rPr>
        <w:t>.</w:t>
      </w:r>
    </w:p>
    <w:p w:rsidR="006027D7" w:rsidRDefault="006027D7" w:rsidP="006027D7">
      <w:pPr>
        <w:spacing w:before="120"/>
        <w:ind w:firstLine="567"/>
        <w:rPr>
          <w:i/>
          <w:sz w:val="28"/>
          <w:szCs w:val="28"/>
          <w:lang w:val="it-IT"/>
        </w:rPr>
      </w:pPr>
      <w:r>
        <w:rPr>
          <w:i/>
          <w:sz w:val="28"/>
          <w:szCs w:val="28"/>
          <w:lang w:val="it-IT"/>
        </w:rPr>
        <w:t xml:space="preserve">l. Căn cứ pháp lý của thủ tục hành chính: </w:t>
      </w:r>
    </w:p>
    <w:p w:rsidR="006027D7" w:rsidRDefault="006027D7" w:rsidP="006027D7">
      <w:pPr>
        <w:widowControl w:val="0"/>
        <w:spacing w:before="120"/>
        <w:ind w:firstLine="567"/>
        <w:rPr>
          <w:color w:val="000000"/>
          <w:sz w:val="28"/>
          <w:szCs w:val="28"/>
          <w:lang w:val="it-IT"/>
        </w:rPr>
      </w:pPr>
      <w:r>
        <w:rPr>
          <w:color w:val="000000"/>
          <w:sz w:val="28"/>
          <w:szCs w:val="28"/>
          <w:lang w:val="it-IT"/>
        </w:rPr>
        <w:t>- Luật sửa đổi, bổ sung một số điều của Luật Di sản văn hóa số 32/2009/QH12 ngày 18 tháng 6 năm 2009. Có hiệu lực thi hành từ ngày 01 tháng 01 năm 2010.</w:t>
      </w:r>
    </w:p>
    <w:p w:rsidR="006027D7" w:rsidRDefault="006027D7" w:rsidP="006027D7">
      <w:pPr>
        <w:widowControl w:val="0"/>
        <w:spacing w:before="120"/>
        <w:ind w:firstLine="567"/>
        <w:rPr>
          <w:color w:val="000000"/>
          <w:sz w:val="28"/>
          <w:szCs w:val="28"/>
          <w:lang w:val="it-IT"/>
        </w:rPr>
      </w:pPr>
      <w:r>
        <w:rPr>
          <w:color w:val="000000"/>
          <w:sz w:val="28"/>
          <w:szCs w:val="28"/>
          <w:lang w:val="it-IT"/>
        </w:rPr>
        <w:t>- Luật sửa đổi, bổ sung một số điều của Luật Thi đua, khen thưởng số 39/2013/QH13 ngày 16 tháng 11 năm 2013. Có hiệu lực thi hành từ ngày 01 tháng 6 năm 2014.</w:t>
      </w:r>
    </w:p>
    <w:p w:rsidR="006027D7" w:rsidRDefault="006027D7" w:rsidP="006027D7">
      <w:pPr>
        <w:widowControl w:val="0"/>
        <w:spacing w:before="120"/>
        <w:ind w:firstLine="567"/>
        <w:rPr>
          <w:color w:val="000000"/>
          <w:sz w:val="28"/>
          <w:szCs w:val="28"/>
          <w:lang w:val="it-IT"/>
        </w:rPr>
      </w:pPr>
      <w:r>
        <w:rPr>
          <w:sz w:val="28"/>
          <w:szCs w:val="28"/>
          <w:lang w:val="it-IT"/>
        </w:rPr>
        <w:t xml:space="preserve">-  Nghị định số 62/2014/NĐ-CP ngày 25 tháng 6 năm 2014 của Chính phủ </w:t>
      </w:r>
      <w:r>
        <w:rPr>
          <w:color w:val="000000"/>
          <w:sz w:val="28"/>
          <w:szCs w:val="28"/>
          <w:lang w:val="it-IT"/>
        </w:rPr>
        <w:t>quy định về xét tặng danh hiệu “Nghệ nhân nhân dân”, “Nghệ nhân ưu tú” trong lĩnh vực di sản văn hóa phi vật thể. Có hiệu lực thi hành từ ngày 07 tháng 8 năm 2014.</w:t>
      </w: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p>
    <w:p w:rsidR="006027D7" w:rsidRDefault="006027D7" w:rsidP="006027D7">
      <w:pPr>
        <w:widowControl w:val="0"/>
        <w:jc w:val="center"/>
        <w:rPr>
          <w:b/>
          <w:sz w:val="26"/>
          <w:szCs w:val="26"/>
          <w:lang w:val="it-IT"/>
        </w:rPr>
      </w:pPr>
      <w:r>
        <w:rPr>
          <w:noProof/>
        </w:rPr>
        <mc:AlternateContent>
          <mc:Choice Requires="wps">
            <w:drawing>
              <wp:anchor distT="0" distB="0" distL="114300" distR="114300" simplePos="0" relativeHeight="251659264" behindDoc="0" locked="0" layoutInCell="1" allowOverlap="1">
                <wp:simplePos x="0" y="0"/>
                <wp:positionH relativeFrom="column">
                  <wp:posOffset>-687705</wp:posOffset>
                </wp:positionH>
                <wp:positionV relativeFrom="paragraph">
                  <wp:posOffset>-146685</wp:posOffset>
                </wp:positionV>
                <wp:extent cx="1253490" cy="1762125"/>
                <wp:effectExtent l="9525" t="8255" r="1333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1762125"/>
                        </a:xfrm>
                        <a:prstGeom prst="rect">
                          <a:avLst/>
                        </a:prstGeom>
                        <a:solidFill>
                          <a:srgbClr val="FFFFFF"/>
                        </a:solidFill>
                        <a:ln w="9525">
                          <a:solidFill>
                            <a:srgbClr val="000000"/>
                          </a:solidFill>
                          <a:prstDash val="dash"/>
                          <a:miter lim="800000"/>
                          <a:headEnd/>
                          <a:tailEnd/>
                        </a:ln>
                      </wps:spPr>
                      <wps:txbx>
                        <w:txbxContent>
                          <w:p w:rsidR="006027D7" w:rsidRDefault="006027D7" w:rsidP="006027D7">
                            <w:pPr>
                              <w:jc w:val="center"/>
                            </w:pPr>
                          </w:p>
                          <w:p w:rsidR="006027D7" w:rsidRDefault="006027D7" w:rsidP="006027D7">
                            <w:pPr>
                              <w:jc w:val="center"/>
                              <w:rPr>
                                <w:i/>
                              </w:rPr>
                            </w:pPr>
                            <w:r>
                              <w:rPr>
                                <w:i/>
                              </w:rPr>
                              <w:t>Ảnh CMTND</w:t>
                            </w:r>
                          </w:p>
                          <w:p w:rsidR="006027D7" w:rsidRDefault="006027D7" w:rsidP="006027D7">
                            <w:pPr>
                              <w:jc w:val="center"/>
                              <w:rPr>
                                <w:i/>
                              </w:rPr>
                            </w:pPr>
                            <w:r>
                              <w:rPr>
                                <w:i/>
                              </w:rPr>
                              <w:t>Cỡ 4cm x 6cm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4.15pt;margin-top:-11.55pt;width:98.7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">
                <v:stroke dashstyle="dash"/>
                <v:textbox>
                  <w:txbxContent>
                    <w:p w:rsidR="006027D7" w:rsidRDefault="006027D7" w:rsidP="006027D7">
                      <w:pPr>
                        <w:jc w:val="center"/>
                      </w:pPr>
                    </w:p>
                    <w:p w:rsidR="006027D7" w:rsidRDefault="006027D7" w:rsidP="006027D7">
                      <w:pPr>
                        <w:jc w:val="center"/>
                        <w:rPr>
                          <w:i/>
                        </w:rPr>
                      </w:pPr>
                      <w:r>
                        <w:rPr>
                          <w:i/>
                        </w:rPr>
                        <w:t>Ảnh CMTND</w:t>
                      </w:r>
                    </w:p>
                    <w:p w:rsidR="006027D7" w:rsidRDefault="006027D7" w:rsidP="006027D7">
                      <w:pPr>
                        <w:jc w:val="center"/>
                        <w:rPr>
                          <w:i/>
                        </w:rPr>
                      </w:pPr>
                      <w:r>
                        <w:rPr>
                          <w:i/>
                        </w:rPr>
                        <w:t>Cỡ 4cm x 6cm</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4923155</wp:posOffset>
                </wp:positionH>
                <wp:positionV relativeFrom="paragraph">
                  <wp:posOffset>-297180</wp:posOffset>
                </wp:positionV>
                <wp:extent cx="980440" cy="358140"/>
                <wp:effectExtent l="10160" t="10160" r="952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358140"/>
                        </a:xfrm>
                        <a:prstGeom prst="rect">
                          <a:avLst/>
                        </a:prstGeom>
                        <a:solidFill>
                          <a:srgbClr val="FFFFFF"/>
                        </a:solidFill>
                        <a:ln w="9525">
                          <a:solidFill>
                            <a:srgbClr val="FFFFFF"/>
                          </a:solidFill>
                          <a:miter lim="800000"/>
                          <a:headEnd/>
                          <a:tailEnd/>
                        </a:ln>
                      </wps:spPr>
                      <wps:txbx>
                        <w:txbxContent>
                          <w:p w:rsidR="006027D7" w:rsidRDefault="006027D7" w:rsidP="006027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87.65pt;margin-top:-23.4pt;width:77.2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" strokecolor="white">
                <v:textbox>
                  <w:txbxContent>
                    <w:p w:rsidR="006027D7" w:rsidRDefault="006027D7" w:rsidP="006027D7"/>
                  </w:txbxContent>
                </v:textbox>
              </v:rect>
            </w:pict>
          </mc:Fallback>
        </mc:AlternateContent>
      </w:r>
      <w:r>
        <w:rPr>
          <w:b/>
          <w:sz w:val="26"/>
          <w:szCs w:val="26"/>
          <w:lang w:val="it-IT"/>
        </w:rPr>
        <w:t>CỘNG HÒA XÃ HỘI CHỦ NGHĨA VIỆT NAM</w:t>
      </w:r>
    </w:p>
    <w:p w:rsidR="006027D7" w:rsidRDefault="006027D7" w:rsidP="006027D7">
      <w:pPr>
        <w:jc w:val="center"/>
        <w:rPr>
          <w:b/>
          <w:sz w:val="28"/>
          <w:szCs w:val="28"/>
        </w:rPr>
      </w:pPr>
      <w:r>
        <w:rPr>
          <w:b/>
          <w:sz w:val="28"/>
          <w:szCs w:val="28"/>
        </w:rPr>
        <w:t>Độc lập - Tự do - Hạnh phúc</w:t>
      </w:r>
    </w:p>
    <w:p w:rsidR="006027D7" w:rsidRDefault="006027D7" w:rsidP="006027D7">
      <w:pPr>
        <w:jc w:val="center"/>
        <w:rPr>
          <w:color w:val="FF00FF"/>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1864995</wp:posOffset>
                </wp:positionH>
                <wp:positionV relativeFrom="paragraph">
                  <wp:posOffset>44450</wp:posOffset>
                </wp:positionV>
                <wp:extent cx="2057400" cy="0"/>
                <wp:effectExtent l="9525"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85pt,3.5pt" to="30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"/>
            </w:pict>
          </mc:Fallback>
        </mc:AlternateContent>
      </w:r>
    </w:p>
    <w:p w:rsidR="006027D7" w:rsidRDefault="006027D7" w:rsidP="006027D7">
      <w:pPr>
        <w:tabs>
          <w:tab w:val="left" w:pos="3810"/>
        </w:tabs>
        <w:rPr>
          <w:color w:val="FF00FF"/>
          <w:sz w:val="10"/>
          <w:szCs w:val="28"/>
        </w:rPr>
      </w:pPr>
      <w:r>
        <w:rPr>
          <w:color w:val="FF00FF"/>
          <w:sz w:val="28"/>
          <w:szCs w:val="28"/>
        </w:rPr>
        <w:tab/>
        <w:t xml:space="preserve">                                                                                                </w:t>
      </w:r>
    </w:p>
    <w:p w:rsidR="006027D7" w:rsidRDefault="006027D7" w:rsidP="006027D7">
      <w:pPr>
        <w:jc w:val="center"/>
        <w:rPr>
          <w:b/>
          <w:sz w:val="2"/>
          <w:szCs w:val="28"/>
        </w:rPr>
      </w:pPr>
    </w:p>
    <w:p w:rsidR="006027D7" w:rsidRDefault="006027D7" w:rsidP="006027D7">
      <w:pPr>
        <w:jc w:val="center"/>
        <w:rPr>
          <w:b/>
          <w:sz w:val="28"/>
          <w:szCs w:val="28"/>
        </w:rPr>
      </w:pPr>
      <w:r>
        <w:rPr>
          <w:b/>
          <w:sz w:val="28"/>
          <w:szCs w:val="28"/>
        </w:rPr>
        <w:t>BẢN KHAI THÀNH TÍCH ĐỀ NGHỊ</w:t>
      </w:r>
    </w:p>
    <w:p w:rsidR="006027D7" w:rsidRDefault="006027D7" w:rsidP="006027D7">
      <w:pPr>
        <w:jc w:val="center"/>
        <w:rPr>
          <w:b/>
          <w:spacing w:val="-2"/>
          <w:sz w:val="28"/>
          <w:szCs w:val="28"/>
        </w:rPr>
      </w:pPr>
      <w:r>
        <w:rPr>
          <w:b/>
          <w:spacing w:val="-2"/>
          <w:sz w:val="28"/>
          <w:szCs w:val="28"/>
        </w:rPr>
        <w:t>XÉT TẶNG DANH HIỆU “NGHỆ NHÂN NHÂN DÂN”</w:t>
      </w:r>
    </w:p>
    <w:p w:rsidR="006027D7" w:rsidRDefault="006027D7" w:rsidP="006027D7">
      <w:pPr>
        <w:jc w:val="center"/>
        <w:rPr>
          <w:i/>
          <w:lang w:val="fr-FR"/>
        </w:rPr>
      </w:pPr>
      <w:r>
        <w:rPr>
          <w:i/>
          <w:lang w:val="fr-FR"/>
        </w:rPr>
        <w:t>(Độ dài không quá 05 trang khổ A4)</w:t>
      </w:r>
    </w:p>
    <w:p w:rsidR="006027D7" w:rsidRDefault="006027D7" w:rsidP="006027D7">
      <w:pPr>
        <w:jc w:val="right"/>
        <w:rPr>
          <w:sz w:val="28"/>
          <w:szCs w:val="28"/>
          <w:lang w:val="fr-FR"/>
        </w:rPr>
      </w:pPr>
    </w:p>
    <w:p w:rsidR="006027D7" w:rsidRDefault="006027D7" w:rsidP="006027D7">
      <w:pPr>
        <w:jc w:val="right"/>
        <w:rPr>
          <w:sz w:val="28"/>
          <w:szCs w:val="28"/>
          <w:lang w:val="fr-FR"/>
        </w:rPr>
      </w:pPr>
    </w:p>
    <w:p w:rsidR="006027D7" w:rsidRDefault="006027D7" w:rsidP="006027D7">
      <w:pPr>
        <w:ind w:firstLine="567"/>
        <w:rPr>
          <w:b/>
          <w:sz w:val="28"/>
          <w:szCs w:val="28"/>
          <w:lang w:val="fr-FR"/>
        </w:rPr>
      </w:pPr>
      <w:r>
        <w:rPr>
          <w:b/>
          <w:sz w:val="28"/>
          <w:szCs w:val="28"/>
          <w:lang w:val="fr-FR"/>
        </w:rPr>
        <w:t>I. SƠ YẾU LÝ LỊCH</w:t>
      </w:r>
    </w:p>
    <w:p w:rsidR="006027D7" w:rsidRDefault="006027D7" w:rsidP="006027D7">
      <w:pPr>
        <w:rPr>
          <w:sz w:val="28"/>
          <w:szCs w:val="28"/>
          <w:lang w:val="fr-FR"/>
        </w:rPr>
      </w:pPr>
      <w:r>
        <w:rPr>
          <w:sz w:val="28"/>
          <w:szCs w:val="28"/>
          <w:lang w:val="fr-FR"/>
        </w:rPr>
        <w:t>1. Họ và tên (khai sinh):........................................ Nam, Nữ:.......................</w:t>
      </w:r>
    </w:p>
    <w:p w:rsidR="006027D7" w:rsidRDefault="006027D7" w:rsidP="006027D7">
      <w:pPr>
        <w:rPr>
          <w:sz w:val="28"/>
          <w:szCs w:val="28"/>
          <w:lang w:val="fr-FR"/>
        </w:rPr>
      </w:pPr>
      <w:r>
        <w:rPr>
          <w:sz w:val="28"/>
          <w:szCs w:val="28"/>
          <w:lang w:val="fr-FR"/>
        </w:rPr>
        <w:t>2. Tên gọi khác (nếu có):...............................................................................</w:t>
      </w:r>
    </w:p>
    <w:p w:rsidR="006027D7" w:rsidRDefault="006027D7" w:rsidP="006027D7">
      <w:pPr>
        <w:rPr>
          <w:sz w:val="28"/>
          <w:szCs w:val="28"/>
          <w:lang w:val="fr-FR"/>
        </w:rPr>
      </w:pPr>
      <w:r>
        <w:rPr>
          <w:sz w:val="28"/>
          <w:szCs w:val="28"/>
          <w:lang w:val="fr-FR"/>
        </w:rPr>
        <w:t>3. Ngày, tháng, năm sinh: .............................................................................</w:t>
      </w:r>
    </w:p>
    <w:p w:rsidR="006027D7" w:rsidRDefault="006027D7" w:rsidP="006027D7">
      <w:pPr>
        <w:rPr>
          <w:sz w:val="28"/>
          <w:szCs w:val="28"/>
          <w:lang w:val="fr-FR"/>
        </w:rPr>
      </w:pPr>
      <w:r>
        <w:rPr>
          <w:sz w:val="28"/>
          <w:szCs w:val="28"/>
          <w:lang w:val="fr-FR"/>
        </w:rPr>
        <w:t>4. Dân tộc: ....................................................................................................</w:t>
      </w:r>
    </w:p>
    <w:p w:rsidR="006027D7" w:rsidRDefault="006027D7" w:rsidP="006027D7">
      <w:pPr>
        <w:rPr>
          <w:sz w:val="28"/>
          <w:szCs w:val="28"/>
          <w:lang w:val="fr-FR"/>
        </w:rPr>
      </w:pPr>
      <w:r>
        <w:rPr>
          <w:sz w:val="28"/>
          <w:szCs w:val="28"/>
          <w:lang w:val="fr-FR"/>
        </w:rPr>
        <w:t>5. Nguyên quán: ...........................................................................................</w:t>
      </w:r>
    </w:p>
    <w:p w:rsidR="006027D7" w:rsidRDefault="006027D7" w:rsidP="006027D7">
      <w:pPr>
        <w:rPr>
          <w:sz w:val="28"/>
          <w:szCs w:val="28"/>
          <w:lang w:val="fr-FR"/>
        </w:rPr>
      </w:pPr>
      <w:r>
        <w:rPr>
          <w:sz w:val="28"/>
          <w:szCs w:val="28"/>
          <w:lang w:val="fr-FR"/>
        </w:rPr>
        <w:t>……………………………………………………………………………...</w:t>
      </w:r>
    </w:p>
    <w:p w:rsidR="006027D7" w:rsidRDefault="006027D7" w:rsidP="006027D7">
      <w:pPr>
        <w:rPr>
          <w:sz w:val="28"/>
          <w:szCs w:val="28"/>
          <w:lang w:val="fr-FR"/>
        </w:rPr>
      </w:pPr>
      <w:r>
        <w:rPr>
          <w:sz w:val="28"/>
          <w:szCs w:val="28"/>
          <w:lang w:val="fr-FR"/>
        </w:rPr>
        <w:t>6. Hộ khẩu thường trú:..................................................................................</w:t>
      </w:r>
    </w:p>
    <w:p w:rsidR="006027D7" w:rsidRDefault="006027D7" w:rsidP="006027D7">
      <w:pPr>
        <w:rPr>
          <w:sz w:val="28"/>
          <w:szCs w:val="28"/>
          <w:lang w:val="fr-FR"/>
        </w:rPr>
      </w:pPr>
      <w:r>
        <w:rPr>
          <w:sz w:val="28"/>
          <w:szCs w:val="28"/>
          <w:lang w:val="fr-FR"/>
        </w:rPr>
        <w:t xml:space="preserve"> 7. Tên di sản văn hóa phi vật thể nắm giữ:………………..………………</w:t>
      </w:r>
    </w:p>
    <w:p w:rsidR="006027D7" w:rsidRDefault="006027D7" w:rsidP="006027D7">
      <w:pPr>
        <w:rPr>
          <w:sz w:val="28"/>
          <w:szCs w:val="28"/>
          <w:lang w:val="fr-FR"/>
        </w:rPr>
      </w:pPr>
      <w:r>
        <w:rPr>
          <w:sz w:val="28"/>
          <w:szCs w:val="28"/>
          <w:lang w:val="fr-FR"/>
        </w:rPr>
        <w:t>8. Năm bắt đầu thực hành di sản văn hóa phi vật thể……............................</w:t>
      </w:r>
    </w:p>
    <w:p w:rsidR="006027D7" w:rsidRDefault="006027D7" w:rsidP="006027D7">
      <w:pPr>
        <w:rPr>
          <w:sz w:val="28"/>
          <w:szCs w:val="28"/>
          <w:lang w:val="fr-FR"/>
        </w:rPr>
      </w:pPr>
      <w:r>
        <w:rPr>
          <w:sz w:val="28"/>
          <w:szCs w:val="28"/>
          <w:lang w:val="fr-FR"/>
        </w:rPr>
        <w:t xml:space="preserve">9. Năm được phong tặng danh hiệu </w:t>
      </w:r>
      <w:r>
        <w:rPr>
          <w:bCs/>
          <w:color w:val="000000"/>
          <w:spacing w:val="-4"/>
          <w:sz w:val="28"/>
          <w:szCs w:val="28"/>
          <w:lang w:val="fr-FR"/>
        </w:rPr>
        <w:t>“</w:t>
      </w:r>
      <w:r>
        <w:rPr>
          <w:sz w:val="28"/>
          <w:szCs w:val="28"/>
          <w:lang w:val="fr-FR"/>
        </w:rPr>
        <w:t>Nghệ nhân ưu tú</w:t>
      </w:r>
      <w:r>
        <w:rPr>
          <w:bCs/>
          <w:color w:val="000000"/>
          <w:spacing w:val="-4"/>
          <w:sz w:val="28"/>
          <w:szCs w:val="28"/>
          <w:lang w:val="fr-FR"/>
        </w:rPr>
        <w:t>”</w:t>
      </w:r>
      <w:r>
        <w:rPr>
          <w:sz w:val="28"/>
          <w:szCs w:val="28"/>
          <w:lang w:val="fr-FR"/>
        </w:rPr>
        <w:t>: .............................</w:t>
      </w:r>
    </w:p>
    <w:p w:rsidR="006027D7" w:rsidRDefault="006027D7" w:rsidP="006027D7">
      <w:pPr>
        <w:rPr>
          <w:sz w:val="28"/>
          <w:szCs w:val="28"/>
          <w:lang w:val="fr-FR"/>
        </w:rPr>
      </w:pPr>
      <w:r>
        <w:rPr>
          <w:sz w:val="28"/>
          <w:szCs w:val="28"/>
          <w:lang w:val="fr-FR"/>
        </w:rPr>
        <w:t>10. Điện thoại nhà riêng: ....................................Di động:............................</w:t>
      </w:r>
    </w:p>
    <w:p w:rsidR="006027D7" w:rsidRDefault="006027D7" w:rsidP="006027D7">
      <w:pPr>
        <w:rPr>
          <w:sz w:val="28"/>
          <w:szCs w:val="28"/>
          <w:lang w:val="fr-FR"/>
        </w:rPr>
      </w:pPr>
      <w:r>
        <w:rPr>
          <w:sz w:val="28"/>
          <w:szCs w:val="28"/>
          <w:lang w:val="fr-FR"/>
        </w:rPr>
        <w:t>11. Địa chỉ liên hệ:........................................................................................</w:t>
      </w:r>
    </w:p>
    <w:p w:rsidR="006027D7" w:rsidRDefault="006027D7" w:rsidP="006027D7">
      <w:pPr>
        <w:rPr>
          <w:sz w:val="28"/>
          <w:szCs w:val="28"/>
          <w:lang w:val="fr-FR"/>
        </w:rPr>
      </w:pPr>
      <w:r>
        <w:rPr>
          <w:sz w:val="28"/>
          <w:szCs w:val="28"/>
          <w:lang w:val="fr-FR"/>
        </w:rPr>
        <w:t>12. Người liên hệ khi cần:…………………….……………………………</w:t>
      </w:r>
    </w:p>
    <w:p w:rsidR="006027D7" w:rsidRDefault="006027D7" w:rsidP="006027D7">
      <w:pPr>
        <w:rPr>
          <w:sz w:val="28"/>
          <w:szCs w:val="28"/>
          <w:lang w:val="fr-FR"/>
        </w:rPr>
      </w:pPr>
      <w:r>
        <w:rPr>
          <w:sz w:val="28"/>
          <w:szCs w:val="28"/>
          <w:lang w:val="fr-FR"/>
        </w:rPr>
        <w:t xml:space="preserve">         Điện thoại:……..……………………………….................................</w:t>
      </w:r>
    </w:p>
    <w:p w:rsidR="006027D7" w:rsidRDefault="006027D7" w:rsidP="006027D7">
      <w:pPr>
        <w:tabs>
          <w:tab w:val="left" w:pos="426"/>
        </w:tabs>
        <w:rPr>
          <w:sz w:val="28"/>
          <w:szCs w:val="28"/>
          <w:lang w:val="fr-FR"/>
        </w:rPr>
      </w:pPr>
      <w:r>
        <w:rPr>
          <w:sz w:val="28"/>
          <w:szCs w:val="28"/>
          <w:lang w:val="fr-FR"/>
        </w:rPr>
        <w:t>13.</w:t>
      </w:r>
      <w:r>
        <w:rPr>
          <w:sz w:val="28"/>
          <w:szCs w:val="28"/>
          <w:lang w:val="fr-FR"/>
        </w:rPr>
        <w:tab/>
        <w:t>Số lượng học trò đã truyền dạy được:….…….…………………….</w:t>
      </w:r>
    </w:p>
    <w:p w:rsidR="006027D7" w:rsidRDefault="006027D7" w:rsidP="006027D7">
      <w:pPr>
        <w:rPr>
          <w:sz w:val="28"/>
          <w:szCs w:val="28"/>
          <w:lang w:val="fr-FR"/>
        </w:rPr>
      </w:pPr>
      <w:r>
        <w:rPr>
          <w:sz w:val="28"/>
          <w:szCs w:val="28"/>
          <w:lang w:val="fr-FR"/>
        </w:rPr>
        <w:lastRenderedPageBreak/>
        <w:t>14. Học trò tiêu biểu:</w:t>
      </w:r>
    </w:p>
    <w:p w:rsidR="006027D7" w:rsidRDefault="006027D7" w:rsidP="006027D7">
      <w:pPr>
        <w:tabs>
          <w:tab w:val="left" w:pos="567"/>
        </w:tabs>
        <w:rPr>
          <w:sz w:val="28"/>
          <w:szCs w:val="28"/>
          <w:lang w:val="fr-FR"/>
        </w:rPr>
      </w:pPr>
      <w:r>
        <w:rPr>
          <w:sz w:val="28"/>
          <w:szCs w:val="28"/>
          <w:lang w:val="fr-FR"/>
        </w:rPr>
        <w:tab/>
        <w:t>Họ và tên:…………………… ……………………………………</w:t>
      </w:r>
    </w:p>
    <w:p w:rsidR="006027D7" w:rsidRDefault="006027D7" w:rsidP="006027D7">
      <w:pPr>
        <w:tabs>
          <w:tab w:val="left" w:pos="567"/>
        </w:tabs>
        <w:rPr>
          <w:sz w:val="28"/>
          <w:szCs w:val="28"/>
          <w:lang w:val="fr-FR"/>
        </w:rPr>
      </w:pPr>
      <w:r>
        <w:rPr>
          <w:sz w:val="28"/>
          <w:szCs w:val="28"/>
          <w:lang w:val="fr-FR"/>
        </w:rPr>
        <w:tab/>
        <w:t>Ngày tháng năm sinh:………………………………………………</w:t>
      </w:r>
    </w:p>
    <w:p w:rsidR="006027D7" w:rsidRDefault="006027D7" w:rsidP="006027D7">
      <w:pPr>
        <w:tabs>
          <w:tab w:val="left" w:pos="567"/>
        </w:tabs>
        <w:rPr>
          <w:sz w:val="28"/>
          <w:szCs w:val="28"/>
          <w:lang w:val="fr-FR"/>
        </w:rPr>
      </w:pPr>
      <w:r>
        <w:rPr>
          <w:sz w:val="28"/>
          <w:szCs w:val="28"/>
          <w:lang w:val="fr-FR"/>
        </w:rPr>
        <w:tab/>
        <w:t>Địa chỉ:………………… …………………….……………………</w:t>
      </w:r>
    </w:p>
    <w:p w:rsidR="006027D7" w:rsidRDefault="006027D7" w:rsidP="006027D7">
      <w:pPr>
        <w:ind w:firstLine="567"/>
        <w:rPr>
          <w:sz w:val="28"/>
          <w:szCs w:val="28"/>
          <w:lang w:val="fr-FR"/>
        </w:rPr>
      </w:pPr>
      <w:r>
        <w:rPr>
          <w:sz w:val="28"/>
          <w:szCs w:val="28"/>
          <w:lang w:val="fr-FR"/>
        </w:rPr>
        <w:t>………………………………………………….…………..……………….</w:t>
      </w:r>
    </w:p>
    <w:p w:rsidR="006027D7" w:rsidRDefault="006027D7" w:rsidP="006027D7">
      <w:pPr>
        <w:ind w:firstLine="567"/>
        <w:rPr>
          <w:sz w:val="28"/>
          <w:szCs w:val="28"/>
          <w:lang w:val="fr-FR"/>
        </w:rPr>
      </w:pPr>
      <w:r>
        <w:rPr>
          <w:sz w:val="28"/>
          <w:szCs w:val="28"/>
          <w:lang w:val="fr-FR"/>
        </w:rPr>
        <w:t>Điện thoại nhà riêng:...................................Di động:....................................</w:t>
      </w:r>
    </w:p>
    <w:p w:rsidR="006027D7" w:rsidRDefault="006027D7" w:rsidP="006027D7">
      <w:pPr>
        <w:ind w:firstLine="567"/>
        <w:rPr>
          <w:b/>
          <w:sz w:val="28"/>
          <w:szCs w:val="28"/>
          <w:lang w:val="fr-FR"/>
        </w:rPr>
      </w:pPr>
      <w:r>
        <w:rPr>
          <w:b/>
          <w:sz w:val="28"/>
          <w:szCs w:val="28"/>
          <w:lang w:val="fr-FR"/>
        </w:rPr>
        <w:t xml:space="preserve">II. QUÁ TRÌNH HỌC TẬP VÀ THAM GIA THỰC HÀNH </w:t>
      </w:r>
      <w:r>
        <w:rPr>
          <w:b/>
          <w:sz w:val="28"/>
          <w:szCs w:val="28"/>
          <w:lang w:val="fr-FR"/>
        </w:rPr>
        <w:br/>
        <w:t>DI SẢN VĂN HÓA PHI VẬT THỂ:</w:t>
      </w:r>
    </w:p>
    <w:p w:rsidR="006027D7" w:rsidRDefault="006027D7" w:rsidP="006027D7">
      <w:pPr>
        <w:ind w:firstLine="567"/>
        <w:rPr>
          <w:sz w:val="28"/>
          <w:szCs w:val="28"/>
          <w:lang w:val="fr-FR"/>
        </w:rPr>
      </w:pPr>
      <w:r>
        <w:rPr>
          <w:sz w:val="28"/>
          <w:szCs w:val="28"/>
          <w:lang w:val="fr-FR"/>
        </w:rPr>
        <w:t>(Kê khai về quá trình học tập và tham gia thực hành di sản văn hóa phi vật thể (được ai truyền dạy, nay còn sống hay đã mất, địa chỉ, điện thoại của người đó (nếu có)); đã thực hành di sản văn hóa phi vật thể đang nắm giữ như thế nào,...).</w:t>
      </w:r>
    </w:p>
    <w:p w:rsidR="006027D7" w:rsidRDefault="006027D7" w:rsidP="006027D7">
      <w:pPr>
        <w:rPr>
          <w:sz w:val="28"/>
          <w:szCs w:val="28"/>
          <w:lang w:val="fr-FR"/>
        </w:rPr>
      </w:pPr>
      <w:r>
        <w:rPr>
          <w:sz w:val="28"/>
          <w:szCs w:val="28"/>
          <w:lang w:val="fr-FR"/>
        </w:rPr>
        <w:t>………………………………………….…………………………………………</w:t>
      </w:r>
    </w:p>
    <w:p w:rsidR="006027D7" w:rsidRDefault="006027D7" w:rsidP="006027D7">
      <w:pPr>
        <w:rPr>
          <w:sz w:val="28"/>
          <w:szCs w:val="28"/>
          <w:lang w:val="fr-FR"/>
        </w:rPr>
      </w:pPr>
      <w:r>
        <w:rPr>
          <w:sz w:val="28"/>
          <w:szCs w:val="28"/>
          <w:lang w:val="fr-FR"/>
        </w:rPr>
        <w:t>………………………………………….…………………………………………</w:t>
      </w:r>
    </w:p>
    <w:p w:rsidR="006027D7" w:rsidRDefault="006027D7" w:rsidP="006027D7">
      <w:pPr>
        <w:rPr>
          <w:sz w:val="28"/>
          <w:szCs w:val="28"/>
          <w:lang w:val="fr-FR"/>
        </w:rPr>
      </w:pPr>
      <w:r>
        <w:rPr>
          <w:sz w:val="28"/>
          <w:szCs w:val="28"/>
          <w:lang w:val="fr-FR"/>
        </w:rPr>
        <w:t>………………………………………….…………………………………………</w:t>
      </w:r>
    </w:p>
    <w:p w:rsidR="006027D7" w:rsidRDefault="006027D7" w:rsidP="006027D7">
      <w:pPr>
        <w:rPr>
          <w:sz w:val="28"/>
          <w:szCs w:val="28"/>
          <w:lang w:val="fr-FR"/>
        </w:rPr>
      </w:pPr>
      <w:r>
        <w:rPr>
          <w:sz w:val="28"/>
          <w:szCs w:val="28"/>
          <w:lang w:val="fr-FR"/>
        </w:rPr>
        <w:t>…………………………………………………………….………………………</w:t>
      </w:r>
    </w:p>
    <w:p w:rsidR="006027D7" w:rsidRDefault="006027D7" w:rsidP="006027D7">
      <w:pPr>
        <w:ind w:firstLine="567"/>
        <w:rPr>
          <w:b/>
          <w:sz w:val="28"/>
          <w:szCs w:val="28"/>
          <w:lang w:val="fr-FR"/>
        </w:rPr>
      </w:pPr>
      <w:r>
        <w:rPr>
          <w:b/>
          <w:sz w:val="28"/>
          <w:szCs w:val="28"/>
          <w:lang w:val="fr-FR"/>
        </w:rPr>
        <w:t>III. TRI THỨC VÀ KỸ NĂNG ĐANG NẮM GIỮ</w:t>
      </w:r>
    </w:p>
    <w:p w:rsidR="006027D7" w:rsidRDefault="006027D7" w:rsidP="006027D7">
      <w:pPr>
        <w:ind w:firstLine="567"/>
        <w:rPr>
          <w:sz w:val="28"/>
          <w:szCs w:val="28"/>
          <w:lang w:val="fr-FR"/>
        </w:rPr>
      </w:pPr>
      <w:r>
        <w:rPr>
          <w:sz w:val="28"/>
          <w:szCs w:val="28"/>
          <w:lang w:val="fr-FR"/>
        </w:rPr>
        <w:t>Mô tả tri thức và kỹ năng đang nắm giữ:….…………………….........…….</w:t>
      </w:r>
    </w:p>
    <w:p w:rsidR="006027D7" w:rsidRDefault="006027D7" w:rsidP="006027D7">
      <w:pPr>
        <w:rPr>
          <w:sz w:val="28"/>
          <w:szCs w:val="28"/>
          <w:lang w:val="fr-FR"/>
        </w:rPr>
      </w:pPr>
      <w:r>
        <w:rPr>
          <w:sz w:val="28"/>
          <w:szCs w:val="28"/>
          <w:lang w:val="fr-FR"/>
        </w:rPr>
        <w:t>………………………………………………………….…………………………</w:t>
      </w:r>
    </w:p>
    <w:p w:rsidR="006027D7" w:rsidRDefault="006027D7" w:rsidP="006027D7">
      <w:pPr>
        <w:rPr>
          <w:sz w:val="28"/>
          <w:szCs w:val="28"/>
          <w:lang w:val="fr-FR"/>
        </w:rPr>
      </w:pPr>
      <w:r>
        <w:rPr>
          <w:sz w:val="28"/>
          <w:szCs w:val="28"/>
          <w:lang w:val="fr-FR"/>
        </w:rPr>
        <w:t>…………………………………………………….………………………………</w:t>
      </w:r>
    </w:p>
    <w:p w:rsidR="006027D7" w:rsidRDefault="006027D7" w:rsidP="006027D7">
      <w:pPr>
        <w:rPr>
          <w:sz w:val="28"/>
          <w:szCs w:val="28"/>
          <w:lang w:val="fr-FR"/>
        </w:rPr>
      </w:pPr>
      <w:r>
        <w:rPr>
          <w:sz w:val="28"/>
          <w:szCs w:val="28"/>
          <w:lang w:val="fr-FR"/>
        </w:rPr>
        <w:t>………………………………………………….…………………………………</w:t>
      </w:r>
    </w:p>
    <w:p w:rsidR="006027D7" w:rsidRDefault="006027D7" w:rsidP="006027D7">
      <w:pPr>
        <w:rPr>
          <w:sz w:val="28"/>
          <w:szCs w:val="28"/>
          <w:lang w:val="fr-FR"/>
        </w:rPr>
      </w:pPr>
      <w:r>
        <w:rPr>
          <w:sz w:val="28"/>
          <w:szCs w:val="28"/>
          <w:lang w:val="fr-FR"/>
        </w:rPr>
        <w:t>…………………………………………….………………………………………</w:t>
      </w:r>
    </w:p>
    <w:p w:rsidR="006027D7" w:rsidRDefault="006027D7" w:rsidP="006027D7">
      <w:pPr>
        <w:ind w:firstLine="567"/>
        <w:rPr>
          <w:sz w:val="28"/>
          <w:szCs w:val="28"/>
          <w:lang w:val="fr-FR"/>
        </w:rPr>
      </w:pPr>
      <w:r>
        <w:rPr>
          <w:b/>
          <w:sz w:val="28"/>
          <w:szCs w:val="28"/>
          <w:lang w:val="fr-FR"/>
        </w:rPr>
        <w:t>IV. KHEN THƯỞNG</w:t>
      </w:r>
    </w:p>
    <w:p w:rsidR="006027D7" w:rsidRDefault="006027D7" w:rsidP="006027D7">
      <w:pPr>
        <w:ind w:firstLine="567"/>
        <w:rPr>
          <w:sz w:val="28"/>
          <w:szCs w:val="28"/>
          <w:lang w:val="fr-FR"/>
        </w:rPr>
      </w:pPr>
      <w:r>
        <w:rPr>
          <w:sz w:val="28"/>
          <w:szCs w:val="28"/>
          <w:lang w:val="fr-FR"/>
        </w:rPr>
        <w:t>Kê khai thành tích khen thưởng từ trước đến nay</w:t>
      </w:r>
    </w:p>
    <w:p w:rsidR="006027D7" w:rsidRDefault="006027D7" w:rsidP="006027D7">
      <w:pPr>
        <w:rPr>
          <w:sz w:val="28"/>
          <w:szCs w:val="28"/>
          <w:lang w:val="fr-FR"/>
        </w:rPr>
      </w:pPr>
      <w:r>
        <w:rPr>
          <w:sz w:val="28"/>
          <w:szCs w:val="28"/>
          <w:lang w:val="fr-FR"/>
        </w:rPr>
        <w:t>………………………………………….…………………………………………</w:t>
      </w:r>
    </w:p>
    <w:p w:rsidR="006027D7" w:rsidRDefault="006027D7" w:rsidP="006027D7">
      <w:pPr>
        <w:rPr>
          <w:sz w:val="28"/>
          <w:szCs w:val="28"/>
          <w:lang w:val="fr-FR"/>
        </w:rPr>
      </w:pPr>
      <w:r>
        <w:rPr>
          <w:sz w:val="28"/>
          <w:szCs w:val="28"/>
          <w:lang w:val="fr-FR"/>
        </w:rPr>
        <w:t>…………………………………………………………….………………………</w:t>
      </w:r>
    </w:p>
    <w:p w:rsidR="006027D7" w:rsidRDefault="006027D7" w:rsidP="006027D7">
      <w:pPr>
        <w:rPr>
          <w:sz w:val="28"/>
          <w:szCs w:val="28"/>
          <w:lang w:val="fr-FR"/>
        </w:rPr>
      </w:pPr>
      <w:r>
        <w:rPr>
          <w:sz w:val="28"/>
          <w:szCs w:val="28"/>
          <w:lang w:val="fr-FR"/>
        </w:rPr>
        <w:t>…………………………………………………………….………………………</w:t>
      </w:r>
    </w:p>
    <w:p w:rsidR="006027D7" w:rsidRDefault="006027D7" w:rsidP="006027D7">
      <w:pPr>
        <w:rPr>
          <w:sz w:val="28"/>
          <w:szCs w:val="28"/>
          <w:lang w:val="fr-FR"/>
        </w:rPr>
      </w:pPr>
      <w:r>
        <w:rPr>
          <w:sz w:val="28"/>
          <w:szCs w:val="28"/>
          <w:lang w:val="fr-FR"/>
        </w:rPr>
        <w:t>…………………………………………………………….………………………</w:t>
      </w:r>
    </w:p>
    <w:p w:rsidR="006027D7" w:rsidRDefault="006027D7" w:rsidP="006027D7">
      <w:pPr>
        <w:rPr>
          <w:sz w:val="28"/>
          <w:szCs w:val="28"/>
          <w:lang w:val="fr-FR"/>
        </w:rPr>
      </w:pPr>
      <w:r>
        <w:rPr>
          <w:sz w:val="28"/>
          <w:szCs w:val="28"/>
          <w:lang w:val="fr-FR"/>
        </w:rPr>
        <w:t>……………………………………………………………….……………………</w:t>
      </w:r>
    </w:p>
    <w:p w:rsidR="006027D7" w:rsidRDefault="006027D7" w:rsidP="006027D7">
      <w:pPr>
        <w:ind w:firstLine="567"/>
        <w:rPr>
          <w:b/>
          <w:sz w:val="28"/>
          <w:szCs w:val="28"/>
          <w:lang w:val="fr-FR"/>
        </w:rPr>
      </w:pPr>
      <w:r>
        <w:rPr>
          <w:b/>
          <w:sz w:val="28"/>
          <w:szCs w:val="28"/>
          <w:lang w:val="fr-FR"/>
        </w:rPr>
        <w:t>V. KỶ LUẬT</w:t>
      </w:r>
    </w:p>
    <w:p w:rsidR="006027D7" w:rsidRDefault="006027D7" w:rsidP="006027D7">
      <w:pPr>
        <w:rPr>
          <w:sz w:val="28"/>
          <w:szCs w:val="28"/>
          <w:lang w:val="fr-FR"/>
        </w:rPr>
      </w:pPr>
      <w:r>
        <w:rPr>
          <w:sz w:val="28"/>
          <w:szCs w:val="28"/>
          <w:lang w:val="fr-FR"/>
        </w:rPr>
        <w:t>…………………………………………………….………………………………</w:t>
      </w:r>
    </w:p>
    <w:p w:rsidR="006027D7" w:rsidRDefault="006027D7" w:rsidP="006027D7">
      <w:pPr>
        <w:rPr>
          <w:sz w:val="28"/>
          <w:szCs w:val="28"/>
          <w:lang w:val="fr-FR"/>
        </w:rPr>
      </w:pPr>
      <w:r>
        <w:rPr>
          <w:sz w:val="28"/>
          <w:szCs w:val="28"/>
          <w:lang w:val="fr-FR"/>
        </w:rPr>
        <w:t>…………………………………………………….………………………………</w:t>
      </w:r>
    </w:p>
    <w:p w:rsidR="006027D7" w:rsidRDefault="006027D7" w:rsidP="006027D7">
      <w:pPr>
        <w:tabs>
          <w:tab w:val="left" w:pos="540"/>
        </w:tabs>
        <w:rPr>
          <w:sz w:val="28"/>
          <w:szCs w:val="28"/>
          <w:lang w:val="fr-FR"/>
        </w:rPr>
      </w:pPr>
      <w:r>
        <w:rPr>
          <w:sz w:val="28"/>
          <w:szCs w:val="28"/>
          <w:lang w:val="fr-FR"/>
        </w:rPr>
        <w:tab/>
      </w:r>
    </w:p>
    <w:p w:rsidR="006027D7" w:rsidRDefault="006027D7" w:rsidP="006027D7">
      <w:pPr>
        <w:tabs>
          <w:tab w:val="left" w:pos="540"/>
        </w:tabs>
        <w:rPr>
          <w:sz w:val="28"/>
          <w:szCs w:val="28"/>
          <w:lang w:val="fr-FR"/>
        </w:rPr>
      </w:pPr>
      <w:r>
        <w:rPr>
          <w:sz w:val="28"/>
          <w:szCs w:val="28"/>
          <w:lang w:val="fr-FR"/>
        </w:rPr>
        <w:tab/>
        <w:t xml:space="preserve">Tôi cam kết chịu trách nhiệm về tính xác thực của thông tin đã kê khai và thực hiện đúng trách nhiệm, nghĩa vụ của bản thân theo quy định của pháp luật về thi đua, khen thưởng và di sản văn hóa sau khi được phong tặng danh hiệu </w:t>
      </w:r>
      <w:r>
        <w:rPr>
          <w:bCs/>
          <w:color w:val="000000"/>
          <w:spacing w:val="-4"/>
          <w:sz w:val="28"/>
          <w:szCs w:val="28"/>
          <w:lang w:val="fr-FR"/>
        </w:rPr>
        <w:t>“Nghệ nhân nhân dân”</w:t>
      </w:r>
      <w:r>
        <w:rPr>
          <w:sz w:val="28"/>
          <w:szCs w:val="28"/>
          <w:lang w:val="fr-FR"/>
        </w:rPr>
        <w:t>./.</w:t>
      </w:r>
    </w:p>
    <w:p w:rsidR="006027D7" w:rsidRDefault="006027D7" w:rsidP="006027D7">
      <w:pPr>
        <w:rPr>
          <w:sz w:val="28"/>
          <w:szCs w:val="28"/>
          <w:lang w:val="fr-FR"/>
        </w:rPr>
      </w:pPr>
    </w:p>
    <w:tbl>
      <w:tblPr>
        <w:tblW w:w="10102" w:type="dxa"/>
        <w:tblInd w:w="-432" w:type="dxa"/>
        <w:tblLook w:val="01E0" w:firstRow="1" w:lastRow="1" w:firstColumn="1" w:lastColumn="1" w:noHBand="0" w:noVBand="0"/>
      </w:tblPr>
      <w:tblGrid>
        <w:gridCol w:w="5149"/>
        <w:gridCol w:w="4953"/>
      </w:tblGrid>
      <w:tr w:rsidR="006027D7" w:rsidRPr="0053748B" w:rsidTr="001907AB">
        <w:tc>
          <w:tcPr>
            <w:tcW w:w="5149" w:type="dxa"/>
          </w:tcPr>
          <w:p w:rsidR="006027D7" w:rsidRDefault="006027D7" w:rsidP="001907AB">
            <w:pPr>
              <w:ind w:firstLine="72"/>
              <w:jc w:val="center"/>
              <w:rPr>
                <w:i/>
                <w:sz w:val="28"/>
                <w:szCs w:val="28"/>
                <w:lang w:val="fr-FR"/>
              </w:rPr>
            </w:pPr>
            <w:r>
              <w:rPr>
                <w:i/>
                <w:sz w:val="28"/>
                <w:szCs w:val="28"/>
                <w:lang w:val="fr-FR"/>
              </w:rPr>
              <w:t>……………, ngày ..... tháng ..... năm....</w:t>
            </w:r>
          </w:p>
          <w:p w:rsidR="006027D7" w:rsidRDefault="006027D7" w:rsidP="001907AB">
            <w:pPr>
              <w:jc w:val="center"/>
              <w:rPr>
                <w:b/>
                <w:lang w:val="fr-FR"/>
              </w:rPr>
            </w:pPr>
            <w:r>
              <w:rPr>
                <w:b/>
                <w:lang w:val="fr-FR"/>
              </w:rPr>
              <w:t>Xác nhận</w:t>
            </w:r>
            <w:r>
              <w:rPr>
                <w:b/>
                <w:vertAlign w:val="superscript"/>
                <w:lang w:val="fr-FR"/>
              </w:rPr>
              <w:t>1</w:t>
            </w:r>
            <w:r>
              <w:rPr>
                <w:b/>
                <w:lang w:val="fr-FR"/>
              </w:rPr>
              <w:t xml:space="preserve"> </w:t>
            </w:r>
          </w:p>
          <w:p w:rsidR="006027D7" w:rsidRDefault="006027D7" w:rsidP="001907AB">
            <w:pPr>
              <w:jc w:val="center"/>
              <w:rPr>
                <w:b/>
                <w:lang w:val="fr-FR"/>
              </w:rPr>
            </w:pPr>
            <w:r>
              <w:rPr>
                <w:b/>
                <w:lang w:val="fr-FR"/>
              </w:rPr>
              <w:t>TM.Ủy ban nhân dân cấp xã nơi cư trú</w:t>
            </w:r>
          </w:p>
          <w:p w:rsidR="006027D7" w:rsidRDefault="006027D7" w:rsidP="001907AB">
            <w:pPr>
              <w:jc w:val="center"/>
              <w:rPr>
                <w:b/>
                <w:lang w:val="fr-FR"/>
              </w:rPr>
            </w:pPr>
            <w:r>
              <w:rPr>
                <w:b/>
                <w:lang w:val="fr-FR"/>
              </w:rPr>
              <w:t>Chủ tịch</w:t>
            </w:r>
          </w:p>
          <w:p w:rsidR="006027D7" w:rsidRDefault="006027D7" w:rsidP="001907AB">
            <w:pPr>
              <w:jc w:val="center"/>
              <w:rPr>
                <w:i/>
                <w:lang w:val="fr-FR"/>
              </w:rPr>
            </w:pPr>
            <w:r>
              <w:rPr>
                <w:i/>
                <w:lang w:val="fr-FR"/>
              </w:rPr>
              <w:t>(Ký, ghi rõ họ tên, đóng dấu)</w:t>
            </w:r>
          </w:p>
          <w:p w:rsidR="006027D7" w:rsidRDefault="006027D7" w:rsidP="001907AB">
            <w:pPr>
              <w:jc w:val="center"/>
              <w:rPr>
                <w:i/>
                <w:lang w:val="fr-FR"/>
              </w:rPr>
            </w:pPr>
          </w:p>
          <w:p w:rsidR="006027D7" w:rsidRDefault="006027D7" w:rsidP="001907AB">
            <w:pPr>
              <w:jc w:val="center"/>
              <w:rPr>
                <w:b/>
                <w:lang w:val="fr-FR"/>
              </w:rPr>
            </w:pPr>
          </w:p>
        </w:tc>
        <w:tc>
          <w:tcPr>
            <w:tcW w:w="4953" w:type="dxa"/>
          </w:tcPr>
          <w:p w:rsidR="006027D7" w:rsidRDefault="006027D7" w:rsidP="001907AB">
            <w:pPr>
              <w:jc w:val="center"/>
              <w:rPr>
                <w:i/>
                <w:sz w:val="28"/>
                <w:szCs w:val="28"/>
                <w:lang w:val="fr-FR"/>
              </w:rPr>
            </w:pPr>
            <w:r>
              <w:rPr>
                <w:i/>
                <w:sz w:val="28"/>
                <w:szCs w:val="28"/>
                <w:lang w:val="fr-FR"/>
              </w:rPr>
              <w:t>……………, ngày ..... tháng ..... năm....</w:t>
            </w:r>
          </w:p>
          <w:p w:rsidR="006027D7" w:rsidRDefault="006027D7" w:rsidP="001907AB">
            <w:pPr>
              <w:jc w:val="center"/>
              <w:rPr>
                <w:b/>
                <w:sz w:val="28"/>
                <w:szCs w:val="28"/>
                <w:lang w:val="fr-FR"/>
              </w:rPr>
            </w:pPr>
            <w:r>
              <w:rPr>
                <w:b/>
                <w:sz w:val="28"/>
                <w:szCs w:val="28"/>
                <w:lang w:val="fr-FR"/>
              </w:rPr>
              <w:t>Ng</w:t>
            </w:r>
            <w:r>
              <w:rPr>
                <w:b/>
                <w:sz w:val="28"/>
                <w:szCs w:val="28"/>
                <w:lang w:val="fr-FR"/>
              </w:rPr>
              <w:softHyphen/>
              <w:t>ười khai</w:t>
            </w:r>
          </w:p>
          <w:p w:rsidR="006027D7" w:rsidRDefault="006027D7" w:rsidP="001907AB">
            <w:pPr>
              <w:jc w:val="center"/>
              <w:rPr>
                <w:b/>
                <w:lang w:val="fr-FR"/>
              </w:rPr>
            </w:pPr>
            <w:r>
              <w:rPr>
                <w:i/>
                <w:sz w:val="28"/>
                <w:szCs w:val="28"/>
                <w:lang w:val="fr-FR"/>
              </w:rPr>
              <w:t xml:space="preserve">      </w:t>
            </w:r>
            <w:r>
              <w:rPr>
                <w:i/>
                <w:lang w:val="fr-FR"/>
              </w:rPr>
              <w:t>(Ký, ghi rõ họ tên)</w:t>
            </w:r>
          </w:p>
        </w:tc>
      </w:tr>
    </w:tbl>
    <w:p w:rsidR="006027D7" w:rsidRDefault="006027D7" w:rsidP="006027D7">
      <w:pPr>
        <w:jc w:val="center"/>
        <w:rPr>
          <w:i/>
          <w:sz w:val="28"/>
          <w:szCs w:val="28"/>
          <w:lang w:val="fr-FR"/>
        </w:rPr>
      </w:pPr>
      <w:r>
        <w:rPr>
          <w:i/>
          <w:sz w:val="28"/>
          <w:szCs w:val="28"/>
          <w:lang w:val="fr-FR"/>
        </w:rPr>
        <w:t>……………, ngày ..... tháng ..... năm....</w:t>
      </w:r>
    </w:p>
    <w:p w:rsidR="006027D7" w:rsidRDefault="006027D7" w:rsidP="006027D7">
      <w:pPr>
        <w:jc w:val="center"/>
        <w:rPr>
          <w:b/>
          <w:sz w:val="28"/>
          <w:szCs w:val="28"/>
          <w:vertAlign w:val="superscript"/>
          <w:lang w:val="fr-FR"/>
        </w:rPr>
      </w:pPr>
      <w:r>
        <w:rPr>
          <w:b/>
          <w:sz w:val="28"/>
          <w:szCs w:val="28"/>
          <w:lang w:val="fr-FR"/>
        </w:rPr>
        <w:t>Xác nhận của Giám đốc Sở Văn hóa, Thể thao và Du lịch</w:t>
      </w:r>
      <w:r>
        <w:rPr>
          <w:b/>
          <w:sz w:val="28"/>
          <w:szCs w:val="28"/>
          <w:vertAlign w:val="superscript"/>
          <w:lang w:val="fr-FR"/>
        </w:rPr>
        <w:t>2</w:t>
      </w:r>
    </w:p>
    <w:p w:rsidR="006027D7" w:rsidRDefault="006027D7" w:rsidP="006027D7">
      <w:pPr>
        <w:jc w:val="center"/>
        <w:rPr>
          <w:lang w:val="fr-FR"/>
        </w:rPr>
      </w:pPr>
      <w:r>
        <w:rPr>
          <w:i/>
          <w:lang w:val="fr-FR"/>
        </w:rPr>
        <w:t>(Ký, ghi rõ họ tên, đóng dấu)</w:t>
      </w:r>
    </w:p>
    <w:p w:rsidR="006027D7" w:rsidRDefault="006027D7" w:rsidP="006027D7">
      <w:pPr>
        <w:jc w:val="center"/>
        <w:rPr>
          <w:sz w:val="28"/>
          <w:szCs w:val="28"/>
          <w:lang w:val="fr-FR"/>
        </w:rPr>
      </w:pPr>
    </w:p>
    <w:p w:rsidR="006027D7" w:rsidRDefault="006027D7" w:rsidP="006027D7">
      <w:pPr>
        <w:jc w:val="center"/>
        <w:rPr>
          <w:sz w:val="28"/>
          <w:szCs w:val="28"/>
          <w:lang w:val="fr-FR"/>
        </w:rPr>
      </w:pPr>
    </w:p>
    <w:p w:rsidR="006027D7" w:rsidRDefault="006027D7" w:rsidP="006027D7">
      <w:pPr>
        <w:rPr>
          <w:lang w:val="fr-FR"/>
        </w:rPr>
      </w:pPr>
    </w:p>
    <w:p w:rsidR="006027D7" w:rsidRDefault="006027D7" w:rsidP="006027D7">
      <w:pPr>
        <w:spacing w:before="120"/>
        <w:ind w:firstLine="567"/>
        <w:rPr>
          <w:b/>
          <w:sz w:val="28"/>
          <w:szCs w:val="28"/>
          <w:lang w:val="fr-FR"/>
        </w:rPr>
      </w:pPr>
    </w:p>
    <w:p w:rsidR="006027D7" w:rsidRDefault="006027D7" w:rsidP="006027D7">
      <w:pPr>
        <w:rPr>
          <w:sz w:val="20"/>
          <w:szCs w:val="20"/>
          <w:lang w:val="vi-VN"/>
        </w:rPr>
      </w:pPr>
      <w:r>
        <w:rPr>
          <w:sz w:val="20"/>
          <w:szCs w:val="20"/>
          <w:vertAlign w:val="superscript"/>
          <w:lang w:val="fr-FR"/>
        </w:rPr>
        <w:t xml:space="preserve">1 </w:t>
      </w:r>
      <w:r>
        <w:rPr>
          <w:sz w:val="20"/>
          <w:szCs w:val="20"/>
          <w:lang w:val="vi-VN"/>
        </w:rPr>
        <w:t>Xác nhận về cư trú, sự tuân thủ luật pháp và các quy định tại nơi cư trú.</w:t>
      </w:r>
    </w:p>
    <w:p w:rsidR="006027D7" w:rsidRDefault="006027D7" w:rsidP="006027D7">
      <w:pPr>
        <w:rPr>
          <w:sz w:val="20"/>
          <w:szCs w:val="20"/>
          <w:lang w:val="vi-VN"/>
        </w:rPr>
      </w:pPr>
      <w:r>
        <w:rPr>
          <w:sz w:val="20"/>
          <w:szCs w:val="20"/>
          <w:vertAlign w:val="superscript"/>
          <w:lang w:val="vi-VN"/>
        </w:rPr>
        <w:t xml:space="preserve">2 </w:t>
      </w:r>
      <w:r>
        <w:rPr>
          <w:sz w:val="20"/>
          <w:szCs w:val="20"/>
          <w:lang w:val="vi-VN"/>
        </w:rPr>
        <w:t xml:space="preserve">Sau khi có biên bản </w:t>
      </w:r>
      <w:r>
        <w:rPr>
          <w:color w:val="000000"/>
          <w:sz w:val="20"/>
          <w:szCs w:val="20"/>
          <w:lang w:val="vi-VN"/>
        </w:rPr>
        <w:t>lấy ý kiến của cộng đồng dân cư địa phương nơi người đề nghị xét tặng đang cư trú hoặc của Hội nghề nghiệp.</w:t>
      </w:r>
    </w:p>
    <w:p w:rsidR="006027D7" w:rsidRDefault="006027D7" w:rsidP="006027D7">
      <w:pPr>
        <w:ind w:firstLine="567"/>
        <w:rPr>
          <w:b/>
          <w:sz w:val="28"/>
          <w:szCs w:val="28"/>
          <w:lang w:val="pt-BR"/>
        </w:rPr>
      </w:pPr>
    </w:p>
    <w:p w:rsidR="006027D7" w:rsidRDefault="006027D7" w:rsidP="006027D7">
      <w:pPr>
        <w:rPr>
          <w:b/>
          <w:sz w:val="28"/>
          <w:szCs w:val="28"/>
          <w:lang w:val="pt-BR"/>
        </w:rPr>
      </w:pPr>
    </w:p>
    <w:p w:rsidR="006027D7" w:rsidRDefault="006027D7" w:rsidP="006027D7">
      <w:pPr>
        <w:rPr>
          <w:b/>
          <w:sz w:val="28"/>
          <w:szCs w:val="28"/>
          <w:lang w:val="pt-BR"/>
        </w:rPr>
      </w:pPr>
    </w:p>
    <w:p w:rsidR="006027D7" w:rsidRDefault="006027D7" w:rsidP="006027D7">
      <w:pPr>
        <w:rPr>
          <w:b/>
          <w:sz w:val="28"/>
          <w:szCs w:val="28"/>
          <w:lang w:val="pt-BR"/>
        </w:rPr>
      </w:pPr>
    </w:p>
    <w:p w:rsidR="006027D7" w:rsidRDefault="006027D7" w:rsidP="006027D7">
      <w:pPr>
        <w:rPr>
          <w:b/>
          <w:sz w:val="28"/>
          <w:szCs w:val="28"/>
          <w:lang w:val="pt-BR"/>
        </w:rPr>
      </w:pPr>
    </w:p>
    <w:p w:rsidR="000C7FD3" w:rsidRDefault="000C7FD3"/>
    <w:sectPr w:rsidR="000C7FD3"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7D7"/>
    <w:rsid w:val="000C7FD3"/>
    <w:rsid w:val="006027D7"/>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6027D7"/>
    <w:pPr>
      <w:spacing w:after="160" w:line="240" w:lineRule="exact"/>
    </w:pPr>
    <w:rPr>
      <w:rFonts w:ascii="Verdana" w:eastAsia="Times New Roman" w:hAnsi="Verdana" w:cs="Verdana"/>
      <w:sz w:val="20"/>
      <w:szCs w:val="20"/>
    </w:rPr>
  </w:style>
  <w:style w:type="paragraph" w:customStyle="1" w:styleId="Style4">
    <w:name w:val="Style4"/>
    <w:basedOn w:val="Normal"/>
    <w:qFormat/>
    <w:rsid w:val="006027D7"/>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6027D7"/>
    <w:pPr>
      <w:spacing w:after="160" w:line="240" w:lineRule="exact"/>
    </w:pPr>
    <w:rPr>
      <w:rFonts w:ascii="Verdana" w:eastAsia="Times New Roman" w:hAnsi="Verdana" w:cs="Verdana"/>
      <w:sz w:val="20"/>
      <w:szCs w:val="20"/>
    </w:rPr>
  </w:style>
  <w:style w:type="paragraph" w:customStyle="1" w:styleId="Style4">
    <w:name w:val="Style4"/>
    <w:basedOn w:val="Normal"/>
    <w:qFormat/>
    <w:rsid w:val="006027D7"/>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7348</Characters>
  <Application>Microsoft Office Word</Application>
  <DocSecurity>0</DocSecurity>
  <Lines>61</Lines>
  <Paragraphs>17</Paragraphs>
  <ScaleCrop>false</ScaleCrop>
  <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2016-06-20T09:21:00Z</dcterms:created>
  <dcterms:modified xsi:type="dcterms:W3CDTF">2016-06-20T09:21:00Z</dcterms:modified>
</cp:coreProperties>
</file>