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F42E1" w14:textId="5BF7DE32" w:rsidR="00564024" w:rsidRPr="00564024" w:rsidRDefault="00B37B9C" w:rsidP="00564024">
      <w:pPr>
        <w:tabs>
          <w:tab w:val="left" w:pos="4095"/>
        </w:tabs>
        <w:spacing w:after="0" w:line="240" w:lineRule="auto"/>
        <w:ind w:left="357"/>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KINH NGHI</w:t>
      </w:r>
      <w:r w:rsidRPr="00B37B9C">
        <w:rPr>
          <w:rFonts w:ascii="Times New Roman" w:hAnsi="Times New Roman" w:cs="Times New Roman"/>
          <w:b/>
          <w:bCs/>
          <w:sz w:val="28"/>
          <w:szCs w:val="28"/>
          <w:shd w:val="clear" w:color="auto" w:fill="FFFFFF"/>
        </w:rPr>
        <w:t>ỆM</w:t>
      </w:r>
      <w:r>
        <w:rPr>
          <w:rFonts w:ascii="Times New Roman" w:hAnsi="Times New Roman" w:cs="Times New Roman"/>
          <w:b/>
          <w:bCs/>
          <w:sz w:val="28"/>
          <w:szCs w:val="28"/>
          <w:shd w:val="clear" w:color="auto" w:fill="FFFFFF"/>
        </w:rPr>
        <w:t xml:space="preserve"> CHUY</w:t>
      </w:r>
      <w:r w:rsidRPr="00B37B9C">
        <w:rPr>
          <w:rFonts w:ascii="Times New Roman" w:hAnsi="Times New Roman" w:cs="Times New Roman"/>
          <w:b/>
          <w:bCs/>
          <w:sz w:val="28"/>
          <w:szCs w:val="28"/>
          <w:shd w:val="clear" w:color="auto" w:fill="FFFFFF"/>
        </w:rPr>
        <w:t>ỂN</w:t>
      </w:r>
      <w:r>
        <w:rPr>
          <w:rFonts w:ascii="Times New Roman" w:hAnsi="Times New Roman" w:cs="Times New Roman"/>
          <w:b/>
          <w:bCs/>
          <w:sz w:val="28"/>
          <w:szCs w:val="28"/>
          <w:shd w:val="clear" w:color="auto" w:fill="FFFFFF"/>
        </w:rPr>
        <w:t xml:space="preserve"> Đ</w:t>
      </w:r>
      <w:r w:rsidRPr="00B37B9C">
        <w:rPr>
          <w:rFonts w:ascii="Times New Roman" w:hAnsi="Times New Roman" w:cs="Times New Roman"/>
          <w:b/>
          <w:bCs/>
          <w:sz w:val="28"/>
          <w:szCs w:val="28"/>
          <w:shd w:val="clear" w:color="auto" w:fill="FFFFFF"/>
        </w:rPr>
        <w:t>ỔI</w:t>
      </w:r>
      <w:r>
        <w:rPr>
          <w:rFonts w:ascii="Times New Roman" w:hAnsi="Times New Roman" w:cs="Times New Roman"/>
          <w:b/>
          <w:bCs/>
          <w:sz w:val="28"/>
          <w:szCs w:val="28"/>
          <w:shd w:val="clear" w:color="auto" w:fill="FFFFFF"/>
        </w:rPr>
        <w:t xml:space="preserve"> S</w:t>
      </w:r>
      <w:r w:rsidRPr="00B37B9C">
        <w:rPr>
          <w:rFonts w:ascii="Times New Roman" w:hAnsi="Times New Roman" w:cs="Times New Roman"/>
          <w:b/>
          <w:bCs/>
          <w:sz w:val="28"/>
          <w:szCs w:val="28"/>
          <w:shd w:val="clear" w:color="auto" w:fill="FFFFFF"/>
        </w:rPr>
        <w:t>Ố</w:t>
      </w:r>
      <w:r>
        <w:rPr>
          <w:rFonts w:ascii="Times New Roman" w:hAnsi="Times New Roman" w:cs="Times New Roman"/>
          <w:b/>
          <w:bCs/>
          <w:sz w:val="28"/>
          <w:szCs w:val="28"/>
          <w:shd w:val="clear" w:color="auto" w:fill="FFFFFF"/>
        </w:rPr>
        <w:t xml:space="preserve"> TH</w:t>
      </w:r>
      <w:r w:rsidRPr="00B37B9C">
        <w:rPr>
          <w:rFonts w:ascii="Times New Roman" w:hAnsi="Times New Roman" w:cs="Times New Roman"/>
          <w:b/>
          <w:bCs/>
          <w:sz w:val="28"/>
          <w:szCs w:val="28"/>
          <w:shd w:val="clear" w:color="auto" w:fill="FFFFFF"/>
        </w:rPr>
        <w:t>ÀNH</w:t>
      </w:r>
      <w:r>
        <w:rPr>
          <w:rFonts w:ascii="Times New Roman" w:hAnsi="Times New Roman" w:cs="Times New Roman"/>
          <w:b/>
          <w:bCs/>
          <w:sz w:val="28"/>
          <w:szCs w:val="28"/>
          <w:shd w:val="clear" w:color="auto" w:fill="FFFFFF"/>
        </w:rPr>
        <w:t xml:space="preserve"> C</w:t>
      </w:r>
      <w:r w:rsidRPr="00B37B9C">
        <w:rPr>
          <w:rFonts w:ascii="Times New Roman" w:hAnsi="Times New Roman" w:cs="Times New Roman"/>
          <w:b/>
          <w:bCs/>
          <w:sz w:val="28"/>
          <w:szCs w:val="28"/>
          <w:shd w:val="clear" w:color="auto" w:fill="FFFFFF"/>
        </w:rPr>
        <w:t>Ô</w:t>
      </w:r>
      <w:r>
        <w:rPr>
          <w:rFonts w:ascii="Times New Roman" w:hAnsi="Times New Roman" w:cs="Times New Roman"/>
          <w:b/>
          <w:bCs/>
          <w:sz w:val="28"/>
          <w:szCs w:val="28"/>
          <w:shd w:val="clear" w:color="auto" w:fill="FFFFFF"/>
        </w:rPr>
        <w:t>NG</w:t>
      </w:r>
    </w:p>
    <w:p w14:paraId="7D355AB8" w14:textId="27431B0E" w:rsidR="00564024" w:rsidRPr="00564024" w:rsidRDefault="00564024" w:rsidP="00564024">
      <w:pPr>
        <w:tabs>
          <w:tab w:val="left" w:pos="4095"/>
        </w:tabs>
        <w:spacing w:after="0" w:line="240" w:lineRule="auto"/>
        <w:ind w:left="357"/>
        <w:jc w:val="center"/>
        <w:rPr>
          <w:rFonts w:ascii="Times New Roman" w:hAnsi="Times New Roman" w:cs="Times New Roman"/>
          <w:b/>
          <w:bCs/>
          <w:sz w:val="28"/>
          <w:szCs w:val="28"/>
          <w:shd w:val="clear" w:color="auto" w:fill="FFFFFF"/>
        </w:rPr>
      </w:pPr>
      <w:r w:rsidRPr="00564024">
        <w:rPr>
          <w:rFonts w:ascii="Times New Roman" w:hAnsi="Times New Roman" w:cs="Times New Roman"/>
          <w:b/>
          <w:bCs/>
          <w:sz w:val="28"/>
          <w:szCs w:val="28"/>
          <w:shd w:val="clear" w:color="auto" w:fill="FFFFFF"/>
        </w:rPr>
        <w:t xml:space="preserve"> </w:t>
      </w:r>
      <w:r w:rsidR="00B37B9C" w:rsidRPr="00B37B9C">
        <w:rPr>
          <w:rFonts w:ascii="Times New Roman" w:hAnsi="Times New Roman" w:cs="Times New Roman"/>
          <w:b/>
          <w:bCs/>
          <w:sz w:val="28"/>
          <w:szCs w:val="28"/>
          <w:shd w:val="clear" w:color="auto" w:fill="FFFFFF"/>
        </w:rPr>
        <w:t>ĐÀI</w:t>
      </w:r>
      <w:r w:rsidR="00B37B9C">
        <w:rPr>
          <w:rFonts w:ascii="Times New Roman" w:hAnsi="Times New Roman" w:cs="Times New Roman"/>
          <w:b/>
          <w:bCs/>
          <w:sz w:val="28"/>
          <w:szCs w:val="28"/>
          <w:shd w:val="clear" w:color="auto" w:fill="FFFFFF"/>
        </w:rPr>
        <w:t xml:space="preserve"> PH</w:t>
      </w:r>
      <w:r w:rsidR="00B37B9C" w:rsidRPr="00B37B9C">
        <w:rPr>
          <w:rFonts w:ascii="Times New Roman" w:hAnsi="Times New Roman" w:cs="Times New Roman"/>
          <w:b/>
          <w:bCs/>
          <w:sz w:val="28"/>
          <w:szCs w:val="28"/>
          <w:shd w:val="clear" w:color="auto" w:fill="FFFFFF"/>
        </w:rPr>
        <w:t>ÁT</w:t>
      </w:r>
      <w:r w:rsidR="00B37B9C">
        <w:rPr>
          <w:rFonts w:ascii="Times New Roman" w:hAnsi="Times New Roman" w:cs="Times New Roman"/>
          <w:b/>
          <w:bCs/>
          <w:sz w:val="28"/>
          <w:szCs w:val="28"/>
          <w:shd w:val="clear" w:color="auto" w:fill="FFFFFF"/>
        </w:rPr>
        <w:t xml:space="preserve"> THANH V</w:t>
      </w:r>
      <w:r w:rsidR="00B37B9C" w:rsidRPr="00B37B9C">
        <w:rPr>
          <w:rFonts w:ascii="Times New Roman" w:hAnsi="Times New Roman" w:cs="Times New Roman"/>
          <w:b/>
          <w:bCs/>
          <w:sz w:val="28"/>
          <w:szCs w:val="28"/>
          <w:shd w:val="clear" w:color="auto" w:fill="FFFFFF"/>
        </w:rPr>
        <w:t>À</w:t>
      </w:r>
      <w:r w:rsidR="00B37B9C">
        <w:rPr>
          <w:rFonts w:ascii="Times New Roman" w:hAnsi="Times New Roman" w:cs="Times New Roman"/>
          <w:b/>
          <w:bCs/>
          <w:sz w:val="28"/>
          <w:szCs w:val="28"/>
          <w:shd w:val="clear" w:color="auto" w:fill="FFFFFF"/>
        </w:rPr>
        <w:t xml:space="preserve"> TRUY</w:t>
      </w:r>
      <w:r w:rsidR="00B37B9C" w:rsidRPr="00B37B9C">
        <w:rPr>
          <w:rFonts w:ascii="Times New Roman" w:hAnsi="Times New Roman" w:cs="Times New Roman"/>
          <w:b/>
          <w:bCs/>
          <w:sz w:val="28"/>
          <w:szCs w:val="28"/>
          <w:shd w:val="clear" w:color="auto" w:fill="FFFFFF"/>
        </w:rPr>
        <w:t>Ề</w:t>
      </w:r>
      <w:r w:rsidR="00B37B9C">
        <w:rPr>
          <w:rFonts w:ascii="Times New Roman" w:hAnsi="Times New Roman" w:cs="Times New Roman"/>
          <w:b/>
          <w:bCs/>
          <w:sz w:val="28"/>
          <w:szCs w:val="28"/>
          <w:shd w:val="clear" w:color="auto" w:fill="FFFFFF"/>
        </w:rPr>
        <w:t>N H</w:t>
      </w:r>
      <w:r w:rsidR="00B37B9C" w:rsidRPr="00B37B9C">
        <w:rPr>
          <w:rFonts w:ascii="Times New Roman" w:hAnsi="Times New Roman" w:cs="Times New Roman"/>
          <w:b/>
          <w:bCs/>
          <w:sz w:val="28"/>
          <w:szCs w:val="28"/>
          <w:shd w:val="clear" w:color="auto" w:fill="FFFFFF"/>
        </w:rPr>
        <w:t>ÌNH</w:t>
      </w:r>
      <w:r w:rsidR="00B37B9C">
        <w:rPr>
          <w:rFonts w:ascii="Times New Roman" w:hAnsi="Times New Roman" w:cs="Times New Roman"/>
          <w:b/>
          <w:bCs/>
          <w:sz w:val="28"/>
          <w:szCs w:val="28"/>
          <w:shd w:val="clear" w:color="auto" w:fill="FFFFFF"/>
        </w:rPr>
        <w:t xml:space="preserve"> </w:t>
      </w:r>
      <w:r w:rsidR="00B37B9C" w:rsidRPr="00B37B9C">
        <w:rPr>
          <w:rFonts w:ascii="Times New Roman" w:hAnsi="Times New Roman" w:cs="Times New Roman"/>
          <w:b/>
          <w:bCs/>
          <w:sz w:val="28"/>
          <w:szCs w:val="28"/>
          <w:shd w:val="clear" w:color="auto" w:fill="FFFFFF"/>
        </w:rPr>
        <w:t>ĐỊA</w:t>
      </w:r>
      <w:r w:rsidR="00B37B9C">
        <w:rPr>
          <w:rFonts w:ascii="Times New Roman" w:hAnsi="Times New Roman" w:cs="Times New Roman"/>
          <w:b/>
          <w:bCs/>
          <w:sz w:val="28"/>
          <w:szCs w:val="28"/>
          <w:shd w:val="clear" w:color="auto" w:fill="FFFFFF"/>
        </w:rPr>
        <w:t xml:space="preserve"> PH</w:t>
      </w:r>
      <w:r w:rsidR="00B37B9C" w:rsidRPr="00B37B9C">
        <w:rPr>
          <w:rFonts w:ascii="Times New Roman" w:hAnsi="Times New Roman" w:cs="Times New Roman"/>
          <w:b/>
          <w:bCs/>
          <w:sz w:val="28"/>
          <w:szCs w:val="28"/>
          <w:shd w:val="clear" w:color="auto" w:fill="FFFFFF"/>
        </w:rPr>
        <w:t>ƯƠ</w:t>
      </w:r>
      <w:r w:rsidR="00B37B9C">
        <w:rPr>
          <w:rFonts w:ascii="Times New Roman" w:hAnsi="Times New Roman" w:cs="Times New Roman"/>
          <w:b/>
          <w:bCs/>
          <w:sz w:val="28"/>
          <w:szCs w:val="28"/>
          <w:shd w:val="clear" w:color="auto" w:fill="FFFFFF"/>
        </w:rPr>
        <w:t>NG</w:t>
      </w:r>
    </w:p>
    <w:p w14:paraId="348AC2BD" w14:textId="77777777" w:rsidR="00601FE9" w:rsidRPr="00564024" w:rsidRDefault="00601FE9" w:rsidP="00601FE9">
      <w:pPr>
        <w:spacing w:after="0"/>
        <w:ind w:left="360"/>
        <w:rPr>
          <w:rFonts w:ascii="Times New Roman" w:hAnsi="Times New Roman" w:cs="Times New Roman"/>
          <w:sz w:val="28"/>
          <w:szCs w:val="28"/>
          <w:shd w:val="clear" w:color="auto" w:fill="FFFFFF"/>
        </w:rPr>
      </w:pPr>
    </w:p>
    <w:p w14:paraId="06FA0078" w14:textId="6EA70ED4" w:rsidR="00601FE9" w:rsidRPr="00564024" w:rsidRDefault="00DB133D" w:rsidP="00DB133D">
      <w:pPr>
        <w:tabs>
          <w:tab w:val="left" w:pos="6915"/>
        </w:tabs>
        <w:spacing w:after="0"/>
        <w:rPr>
          <w:rFonts w:ascii="Times New Roman" w:hAnsi="Times New Roman" w:cs="Times New Roman"/>
          <w:b/>
          <w:i/>
          <w:iCs/>
          <w:sz w:val="28"/>
          <w:szCs w:val="28"/>
          <w:shd w:val="clear" w:color="auto" w:fill="FFFFFF"/>
        </w:rPr>
      </w:pPr>
      <w:r w:rsidRPr="00564024">
        <w:rPr>
          <w:rFonts w:ascii="Times New Roman" w:hAnsi="Times New Roman" w:cs="Times New Roman"/>
          <w:i/>
          <w:iCs/>
          <w:sz w:val="28"/>
          <w:szCs w:val="28"/>
          <w:shd w:val="clear" w:color="auto" w:fill="FFFFFF"/>
        </w:rPr>
        <w:t xml:space="preserve">                                                   </w:t>
      </w:r>
      <w:r w:rsidR="00B37B9C">
        <w:rPr>
          <w:rFonts w:ascii="Times New Roman" w:hAnsi="Times New Roman" w:cs="Times New Roman"/>
          <w:i/>
          <w:iCs/>
          <w:sz w:val="28"/>
          <w:szCs w:val="28"/>
          <w:shd w:val="clear" w:color="auto" w:fill="FFFFFF"/>
        </w:rPr>
        <w:t xml:space="preserve">         </w:t>
      </w:r>
      <w:r w:rsidR="00C25C2F" w:rsidRPr="00564024">
        <w:rPr>
          <w:rFonts w:ascii="Times New Roman" w:hAnsi="Times New Roman" w:cs="Times New Roman"/>
          <w:b/>
          <w:i/>
          <w:iCs/>
          <w:sz w:val="28"/>
          <w:szCs w:val="28"/>
          <w:shd w:val="clear" w:color="auto" w:fill="FFFFFF"/>
        </w:rPr>
        <w:t>Nhà báo Nguyễn Thị Tuyết Chinh</w:t>
      </w:r>
      <w:r w:rsidR="00B37B9C">
        <w:rPr>
          <w:rFonts w:ascii="Times New Roman" w:hAnsi="Times New Roman" w:cs="Times New Roman"/>
          <w:b/>
          <w:i/>
          <w:iCs/>
          <w:sz w:val="28"/>
          <w:szCs w:val="28"/>
          <w:shd w:val="clear" w:color="auto" w:fill="FFFFFF"/>
        </w:rPr>
        <w:t>,</w:t>
      </w:r>
    </w:p>
    <w:p w14:paraId="02654EAC" w14:textId="26FA4341" w:rsidR="00DB133D" w:rsidRPr="00564024" w:rsidRDefault="00564024" w:rsidP="00DB133D">
      <w:pPr>
        <w:tabs>
          <w:tab w:val="left" w:pos="6915"/>
        </w:tabs>
        <w:spacing w:after="0"/>
        <w:rPr>
          <w:rFonts w:ascii="Times New Roman" w:hAnsi="Times New Roman" w:cs="Times New Roman"/>
          <w:b/>
          <w:i/>
          <w:iCs/>
          <w:sz w:val="28"/>
          <w:szCs w:val="28"/>
          <w:shd w:val="clear" w:color="auto" w:fill="FFFFFF"/>
        </w:rPr>
      </w:pPr>
      <w:r>
        <w:rPr>
          <w:rFonts w:ascii="Times New Roman" w:hAnsi="Times New Roman" w:cs="Times New Roman"/>
          <w:b/>
          <w:i/>
          <w:iCs/>
          <w:sz w:val="28"/>
          <w:szCs w:val="28"/>
          <w:shd w:val="clear" w:color="auto" w:fill="FFFFFF"/>
        </w:rPr>
        <w:t xml:space="preserve">               </w:t>
      </w:r>
      <w:r w:rsidR="00B37B9C">
        <w:rPr>
          <w:rFonts w:ascii="Times New Roman" w:hAnsi="Times New Roman" w:cs="Times New Roman"/>
          <w:b/>
          <w:i/>
          <w:iCs/>
          <w:sz w:val="28"/>
          <w:szCs w:val="28"/>
          <w:shd w:val="clear" w:color="auto" w:fill="FFFFFF"/>
        </w:rPr>
        <w:t xml:space="preserve">                         </w:t>
      </w:r>
      <w:r>
        <w:rPr>
          <w:rFonts w:ascii="Times New Roman" w:hAnsi="Times New Roman" w:cs="Times New Roman"/>
          <w:b/>
          <w:i/>
          <w:iCs/>
          <w:sz w:val="28"/>
          <w:szCs w:val="28"/>
          <w:shd w:val="clear" w:color="auto" w:fill="FFFFFF"/>
        </w:rPr>
        <w:t xml:space="preserve"> </w:t>
      </w:r>
      <w:r w:rsidR="00C25C2F" w:rsidRPr="00564024">
        <w:rPr>
          <w:rFonts w:ascii="Times New Roman" w:hAnsi="Times New Roman" w:cs="Times New Roman"/>
          <w:b/>
          <w:i/>
          <w:iCs/>
          <w:sz w:val="28"/>
          <w:szCs w:val="28"/>
          <w:shd w:val="clear" w:color="auto" w:fill="FFFFFF"/>
        </w:rPr>
        <w:t>Giám đốc Đài Phát thanh và Truyền hình Phú Thọ</w:t>
      </w:r>
    </w:p>
    <w:p w14:paraId="5C270264" w14:textId="77777777" w:rsidR="00DB133D" w:rsidRPr="00564024" w:rsidRDefault="00DB133D" w:rsidP="0070188D">
      <w:pPr>
        <w:spacing w:before="120" w:after="0" w:line="264" w:lineRule="auto"/>
        <w:ind w:firstLine="567"/>
        <w:jc w:val="both"/>
        <w:rPr>
          <w:rFonts w:ascii="Times New Roman" w:hAnsi="Times New Roman" w:cs="Times New Roman"/>
          <w:b/>
          <w:bCs/>
          <w:sz w:val="28"/>
          <w:szCs w:val="28"/>
          <w:shd w:val="clear" w:color="auto" w:fill="FFFFFF"/>
        </w:rPr>
      </w:pPr>
    </w:p>
    <w:p w14:paraId="3951EEAB" w14:textId="0A82691A" w:rsidR="0021521A" w:rsidRPr="00D74DFC" w:rsidRDefault="0021521A" w:rsidP="0070188D">
      <w:pPr>
        <w:spacing w:before="120" w:after="0" w:line="264" w:lineRule="auto"/>
        <w:ind w:firstLine="567"/>
        <w:jc w:val="both"/>
        <w:rPr>
          <w:rFonts w:ascii="Times New Roman" w:hAnsi="Times New Roman" w:cs="Times New Roman"/>
          <w:b/>
          <w:bCs/>
          <w:i/>
          <w:sz w:val="28"/>
          <w:szCs w:val="28"/>
          <w:shd w:val="clear" w:color="auto" w:fill="FFFFFF"/>
        </w:rPr>
      </w:pPr>
      <w:r w:rsidRPr="00D74DFC">
        <w:rPr>
          <w:rFonts w:ascii="Times New Roman" w:hAnsi="Times New Roman" w:cs="Times New Roman"/>
          <w:b/>
          <w:bCs/>
          <w:i/>
          <w:sz w:val="28"/>
          <w:szCs w:val="28"/>
          <w:shd w:val="clear" w:color="auto" w:fill="FFFFFF"/>
        </w:rPr>
        <w:t>Kính thưa quý vị đại biểu!</w:t>
      </w:r>
      <w:r w:rsidR="00D74DFC" w:rsidRPr="00D74DFC">
        <w:rPr>
          <w:rFonts w:ascii="Times New Roman" w:hAnsi="Times New Roman" w:cs="Times New Roman"/>
          <w:b/>
          <w:bCs/>
          <w:i/>
          <w:sz w:val="28"/>
          <w:szCs w:val="28"/>
          <w:shd w:val="clear" w:color="auto" w:fill="FFFFFF"/>
        </w:rPr>
        <w:t xml:space="preserve"> </w:t>
      </w:r>
      <w:r w:rsidRPr="00D74DFC">
        <w:rPr>
          <w:rFonts w:ascii="Times New Roman" w:hAnsi="Times New Roman" w:cs="Times New Roman"/>
          <w:b/>
          <w:bCs/>
          <w:i/>
          <w:sz w:val="28"/>
          <w:szCs w:val="28"/>
          <w:shd w:val="clear" w:color="auto" w:fill="FFFFFF"/>
        </w:rPr>
        <w:t>Thưa toàn thể Hội nghị!</w:t>
      </w:r>
    </w:p>
    <w:p w14:paraId="7819D8AF" w14:textId="436C161C" w:rsidR="00C95743" w:rsidRPr="00564024" w:rsidRDefault="00C95743" w:rsidP="00564024">
      <w:pPr>
        <w:spacing w:before="120" w:after="0" w:line="240" w:lineRule="auto"/>
        <w:ind w:firstLine="567"/>
        <w:jc w:val="both"/>
        <w:rPr>
          <w:rFonts w:ascii="Times New Roman" w:hAnsi="Times New Roman" w:cs="Times New Roman"/>
          <w:sz w:val="28"/>
          <w:szCs w:val="28"/>
        </w:rPr>
      </w:pPr>
      <w:r w:rsidRPr="00564024">
        <w:rPr>
          <w:rFonts w:ascii="Times New Roman" w:hAnsi="Times New Roman" w:cs="Times New Roman"/>
          <w:sz w:val="28"/>
          <w:szCs w:val="28"/>
        </w:rPr>
        <w:t xml:space="preserve">Lời đầu tiên, cho phép tôi xin được gửi tới các đồng chí lãnh đạo, quý vị đại biểu khách quý cùng các đồng chí, đồng nghiệp lời kính chúc sức khoẻ, hạnh phúc và tiến bộ. Chúc </w:t>
      </w:r>
      <w:r w:rsidR="006530A7" w:rsidRPr="00564024">
        <w:rPr>
          <w:rFonts w:ascii="Times New Roman" w:hAnsi="Times New Roman" w:cs="Times New Roman"/>
          <w:sz w:val="28"/>
          <w:szCs w:val="28"/>
        </w:rPr>
        <w:t xml:space="preserve">Chương trình gặp mặt </w:t>
      </w:r>
      <w:r w:rsidRPr="00564024">
        <w:rPr>
          <w:rFonts w:ascii="Times New Roman" w:hAnsi="Times New Roman" w:cs="Times New Roman"/>
          <w:sz w:val="28"/>
          <w:szCs w:val="28"/>
        </w:rPr>
        <w:t>hôm nay thành công tốt đẹp.</w:t>
      </w:r>
    </w:p>
    <w:p w14:paraId="39476CEB" w14:textId="77777777" w:rsidR="00950427" w:rsidRPr="00D74DFC" w:rsidRDefault="00C95743" w:rsidP="00564024">
      <w:pPr>
        <w:spacing w:before="120" w:after="0" w:line="240" w:lineRule="auto"/>
        <w:ind w:firstLine="720"/>
        <w:jc w:val="both"/>
        <w:rPr>
          <w:rFonts w:ascii="Times New Roman" w:hAnsi="Times New Roman" w:cs="Times New Roman"/>
          <w:b/>
          <w:i/>
          <w:iCs/>
          <w:sz w:val="28"/>
          <w:szCs w:val="28"/>
        </w:rPr>
      </w:pPr>
      <w:r w:rsidRPr="00D74DFC">
        <w:rPr>
          <w:rFonts w:ascii="Times New Roman" w:hAnsi="Times New Roman" w:cs="Times New Roman"/>
          <w:b/>
          <w:i/>
          <w:iCs/>
          <w:sz w:val="28"/>
          <w:szCs w:val="28"/>
        </w:rPr>
        <w:t>Kính thưa hội nghị!</w:t>
      </w:r>
    </w:p>
    <w:p w14:paraId="6287BBB1" w14:textId="77777777" w:rsidR="00950427" w:rsidRDefault="00F564A8" w:rsidP="00564024">
      <w:pPr>
        <w:spacing w:before="120" w:after="0" w:line="240" w:lineRule="auto"/>
        <w:ind w:firstLine="720"/>
        <w:jc w:val="both"/>
        <w:rPr>
          <w:rFonts w:ascii="Times New Roman" w:hAnsi="Times New Roman" w:cs="Times New Roman"/>
          <w:iCs/>
          <w:sz w:val="28"/>
          <w:szCs w:val="28"/>
        </w:rPr>
      </w:pPr>
      <w:r w:rsidRPr="00564024">
        <w:rPr>
          <w:rFonts w:ascii="Times New Roman" w:hAnsi="Times New Roman" w:cs="Times New Roman"/>
          <w:iCs/>
          <w:sz w:val="28"/>
          <w:szCs w:val="28"/>
        </w:rPr>
        <w:t xml:space="preserve">Chuyển đổi số đã không còn là vấn đề xa lạ, nó đang diễn ra mạnh mẽ trong mọi lĩnh vực của đời sống xã hội. </w:t>
      </w:r>
      <w:r w:rsidR="00951CE6" w:rsidRPr="00564024">
        <w:rPr>
          <w:rFonts w:ascii="Times New Roman" w:hAnsi="Times New Roman" w:cs="Times New Roman"/>
          <w:iCs/>
          <w:sz w:val="28"/>
          <w:szCs w:val="28"/>
        </w:rPr>
        <w:t>Đối với lĩnh vực báo chí, ngành phát thanh</w:t>
      </w:r>
      <w:r w:rsidR="00564024">
        <w:rPr>
          <w:rFonts w:ascii="Times New Roman" w:hAnsi="Times New Roman" w:cs="Times New Roman"/>
          <w:iCs/>
          <w:sz w:val="28"/>
          <w:szCs w:val="28"/>
        </w:rPr>
        <w:t xml:space="preserve"> </w:t>
      </w:r>
      <w:r w:rsidR="00951CE6" w:rsidRPr="00564024">
        <w:rPr>
          <w:rFonts w:ascii="Times New Roman" w:hAnsi="Times New Roman" w:cs="Times New Roman"/>
          <w:iCs/>
          <w:sz w:val="28"/>
          <w:szCs w:val="28"/>
        </w:rPr>
        <w:t>- truyền hình, chuyển đổi số đang trở thành yếu tố sống còn và con đường tất yếu để ngành phát thanh</w:t>
      </w:r>
      <w:r w:rsidR="00564024">
        <w:rPr>
          <w:rFonts w:ascii="Times New Roman" w:hAnsi="Times New Roman" w:cs="Times New Roman"/>
          <w:iCs/>
          <w:sz w:val="28"/>
          <w:szCs w:val="28"/>
        </w:rPr>
        <w:t xml:space="preserve"> </w:t>
      </w:r>
      <w:r w:rsidR="00951CE6" w:rsidRPr="00564024">
        <w:rPr>
          <w:rFonts w:ascii="Times New Roman" w:hAnsi="Times New Roman" w:cs="Times New Roman"/>
          <w:iCs/>
          <w:sz w:val="28"/>
          <w:szCs w:val="28"/>
        </w:rPr>
        <w:t>- truyền hình phát triển và giữ vững được vị trí của mình trong lòng công chúng.</w:t>
      </w:r>
    </w:p>
    <w:p w14:paraId="467DE69F" w14:textId="1963FCE1" w:rsidR="00950427" w:rsidRDefault="00B600AD" w:rsidP="00564024">
      <w:pPr>
        <w:spacing w:before="120" w:after="0" w:line="240" w:lineRule="auto"/>
        <w:ind w:firstLine="720"/>
        <w:jc w:val="both"/>
        <w:rPr>
          <w:rFonts w:ascii="Times New Roman" w:hAnsi="Times New Roman" w:cs="Times New Roman"/>
          <w:iCs/>
          <w:sz w:val="28"/>
          <w:szCs w:val="28"/>
        </w:rPr>
      </w:pPr>
      <w:r w:rsidRPr="00564024">
        <w:rPr>
          <w:rFonts w:ascii="Times New Roman" w:hAnsi="Times New Roman" w:cs="Times New Roman"/>
          <w:iCs/>
          <w:sz w:val="28"/>
          <w:szCs w:val="28"/>
        </w:rPr>
        <w:t xml:space="preserve">Bám sát </w:t>
      </w:r>
      <w:r w:rsidR="00120B85" w:rsidRPr="00564024">
        <w:rPr>
          <w:rFonts w:ascii="Times New Roman" w:hAnsi="Times New Roman" w:cs="Times New Roman"/>
          <w:iCs/>
          <w:sz w:val="28"/>
          <w:szCs w:val="28"/>
        </w:rPr>
        <w:t xml:space="preserve">nhiệm vụ trọng tâm </w:t>
      </w:r>
      <w:r w:rsidR="00951CE6" w:rsidRPr="00564024">
        <w:rPr>
          <w:rFonts w:ascii="Times New Roman" w:hAnsi="Times New Roman" w:cs="Times New Roman"/>
          <w:iCs/>
          <w:sz w:val="28"/>
          <w:szCs w:val="28"/>
        </w:rPr>
        <w:t xml:space="preserve">đó, trong những năm qua, Đài Phát thanh và Truyền hình Phú Thọ đã tập trung chỉ đạo đẩy mạnh chuyển đổi số trong hoạt động báo chí. </w:t>
      </w:r>
      <w:r w:rsidR="00120B85" w:rsidRPr="00564024">
        <w:rPr>
          <w:rFonts w:ascii="Times New Roman" w:hAnsi="Times New Roman" w:cs="Times New Roman"/>
          <w:iCs/>
          <w:sz w:val="28"/>
          <w:szCs w:val="28"/>
        </w:rPr>
        <w:t xml:space="preserve">Chúng tôi </w:t>
      </w:r>
      <w:r w:rsidR="00BA0165" w:rsidRPr="00564024">
        <w:rPr>
          <w:rFonts w:ascii="Times New Roman" w:hAnsi="Times New Roman" w:cs="Times New Roman"/>
          <w:iCs/>
          <w:sz w:val="28"/>
          <w:szCs w:val="28"/>
        </w:rPr>
        <w:t>xác định cần có các giải pháp căn cơ về</w:t>
      </w:r>
      <w:r w:rsidR="00D74DFC">
        <w:rPr>
          <w:rFonts w:ascii="Times New Roman" w:hAnsi="Times New Roman" w:cs="Times New Roman"/>
          <w:iCs/>
          <w:sz w:val="28"/>
          <w:szCs w:val="28"/>
        </w:rPr>
        <w:t>: H</w:t>
      </w:r>
      <w:r w:rsidR="00BA0165" w:rsidRPr="00564024">
        <w:rPr>
          <w:rFonts w:ascii="Times New Roman" w:hAnsi="Times New Roman" w:cs="Times New Roman"/>
          <w:iCs/>
          <w:sz w:val="28"/>
          <w:szCs w:val="28"/>
        </w:rPr>
        <w:t>oàn thiện môi trường pháp lý; phát triển và nâng cao chất lượng nguồn nhân lực; phát triển các nền tảng số, sản phẩm báo chí số…</w:t>
      </w:r>
    </w:p>
    <w:p w14:paraId="2D252884" w14:textId="16A7960E" w:rsidR="00BA0165" w:rsidRPr="00564024" w:rsidRDefault="00BA0165" w:rsidP="00564024">
      <w:pPr>
        <w:spacing w:before="120" w:after="0" w:line="240" w:lineRule="auto"/>
        <w:ind w:firstLine="720"/>
        <w:jc w:val="both"/>
        <w:rPr>
          <w:rFonts w:ascii="Times New Roman" w:hAnsi="Times New Roman" w:cs="Times New Roman"/>
          <w:iCs/>
          <w:sz w:val="28"/>
          <w:szCs w:val="28"/>
        </w:rPr>
      </w:pPr>
      <w:r w:rsidRPr="00564024">
        <w:rPr>
          <w:rFonts w:ascii="Times New Roman" w:hAnsi="Times New Roman" w:cs="Times New Roman"/>
          <w:iCs/>
          <w:sz w:val="28"/>
          <w:szCs w:val="28"/>
        </w:rPr>
        <w:t xml:space="preserve">Công việc </w:t>
      </w:r>
      <w:r w:rsidR="00120B85" w:rsidRPr="00564024">
        <w:rPr>
          <w:rFonts w:ascii="Times New Roman" w:hAnsi="Times New Roman" w:cs="Times New Roman"/>
          <w:iCs/>
          <w:sz w:val="28"/>
          <w:szCs w:val="28"/>
        </w:rPr>
        <w:t>bắt đầu ngay từ việc thay đổi tư duy của tập thể lãnh đạo và đội ngũ cán bộ, viên chức</w:t>
      </w:r>
      <w:r w:rsidR="00950427">
        <w:rPr>
          <w:rFonts w:ascii="Times New Roman" w:hAnsi="Times New Roman" w:cs="Times New Roman"/>
          <w:iCs/>
          <w:sz w:val="28"/>
          <w:szCs w:val="28"/>
        </w:rPr>
        <w:t xml:space="preserve"> </w:t>
      </w:r>
      <w:r w:rsidR="00120B85" w:rsidRPr="00564024">
        <w:rPr>
          <w:rFonts w:ascii="Times New Roman" w:hAnsi="Times New Roman" w:cs="Times New Roman"/>
          <w:iCs/>
          <w:sz w:val="28"/>
          <w:szCs w:val="28"/>
        </w:rPr>
        <w:t xml:space="preserve">- lao động, để mỗi người nhận thức rõ về tầm quan trọng của chuyển đổi số, </w:t>
      </w:r>
      <w:r w:rsidRPr="00564024">
        <w:rPr>
          <w:rFonts w:ascii="Times New Roman" w:hAnsi="Times New Roman" w:cs="Times New Roman"/>
          <w:iCs/>
          <w:sz w:val="28"/>
          <w:szCs w:val="28"/>
        </w:rPr>
        <w:t xml:space="preserve">để </w:t>
      </w:r>
      <w:r w:rsidR="00120B85" w:rsidRPr="00564024">
        <w:rPr>
          <w:rFonts w:ascii="Times New Roman" w:hAnsi="Times New Roman" w:cs="Times New Roman"/>
          <w:iCs/>
          <w:sz w:val="28"/>
          <w:szCs w:val="28"/>
        </w:rPr>
        <w:t xml:space="preserve">vào cuộc với một tâm thế </w:t>
      </w:r>
      <w:r w:rsidR="007224E6" w:rsidRPr="00564024">
        <w:rPr>
          <w:rFonts w:ascii="Times New Roman" w:hAnsi="Times New Roman" w:cs="Times New Roman"/>
          <w:iCs/>
          <w:sz w:val="28"/>
          <w:szCs w:val="28"/>
        </w:rPr>
        <w:t xml:space="preserve">chủ động, </w:t>
      </w:r>
      <w:r w:rsidR="00120B85" w:rsidRPr="00564024">
        <w:rPr>
          <w:rFonts w:ascii="Times New Roman" w:hAnsi="Times New Roman" w:cs="Times New Roman"/>
          <w:iCs/>
          <w:sz w:val="28"/>
          <w:szCs w:val="28"/>
        </w:rPr>
        <w:t xml:space="preserve">sẵn sàng và trách nhiệm. Đài đã thành lập Ban Chỉ đạo chuyển đổi số; Tổ Sản xuất và Phát triển nội dung số; ban hành </w:t>
      </w:r>
      <w:r w:rsidR="00950427">
        <w:rPr>
          <w:rFonts w:ascii="Times New Roman" w:hAnsi="Times New Roman" w:cs="Times New Roman"/>
          <w:iCs/>
          <w:sz w:val="28"/>
          <w:szCs w:val="28"/>
        </w:rPr>
        <w:t>q</w:t>
      </w:r>
      <w:r w:rsidR="00120B85" w:rsidRPr="00564024">
        <w:rPr>
          <w:rFonts w:ascii="Times New Roman" w:hAnsi="Times New Roman" w:cs="Times New Roman"/>
          <w:iCs/>
          <w:sz w:val="28"/>
          <w:szCs w:val="28"/>
        </w:rPr>
        <w:t>uy trình đăng tải chương trình trên nền tảng số</w:t>
      </w:r>
      <w:r w:rsidR="002D3F5F" w:rsidRPr="00564024">
        <w:rPr>
          <w:rFonts w:ascii="Times New Roman" w:hAnsi="Times New Roman" w:cs="Times New Roman"/>
          <w:iCs/>
          <w:sz w:val="28"/>
          <w:szCs w:val="28"/>
        </w:rPr>
        <w:t>;</w:t>
      </w:r>
      <w:r w:rsidR="00120B85" w:rsidRPr="00564024">
        <w:rPr>
          <w:rFonts w:ascii="Times New Roman" w:hAnsi="Times New Roman" w:cs="Times New Roman"/>
          <w:iCs/>
          <w:sz w:val="28"/>
          <w:szCs w:val="28"/>
        </w:rPr>
        <w:t xml:space="preserve"> </w:t>
      </w:r>
      <w:r w:rsidR="00322372" w:rsidRPr="00564024">
        <w:rPr>
          <w:rFonts w:ascii="Times New Roman" w:hAnsi="Times New Roman" w:cs="Times New Roman"/>
          <w:iCs/>
          <w:sz w:val="28"/>
          <w:szCs w:val="28"/>
        </w:rPr>
        <w:t>phân công 01 đồ</w:t>
      </w:r>
      <w:r w:rsidR="00564024">
        <w:rPr>
          <w:rFonts w:ascii="Times New Roman" w:hAnsi="Times New Roman" w:cs="Times New Roman"/>
          <w:iCs/>
          <w:sz w:val="28"/>
          <w:szCs w:val="28"/>
        </w:rPr>
        <w:t>ng chí Phó G</w:t>
      </w:r>
      <w:r w:rsidR="00322372" w:rsidRPr="00564024">
        <w:rPr>
          <w:rFonts w:ascii="Times New Roman" w:hAnsi="Times New Roman" w:cs="Times New Roman"/>
          <w:iCs/>
          <w:sz w:val="28"/>
          <w:szCs w:val="28"/>
        </w:rPr>
        <w:t xml:space="preserve">iám đốc chuyên trách về nền tảng số. Qua đó, </w:t>
      </w:r>
      <w:r w:rsidR="00120B85" w:rsidRPr="00564024">
        <w:rPr>
          <w:rFonts w:ascii="Times New Roman" w:hAnsi="Times New Roman" w:cs="Times New Roman"/>
          <w:iCs/>
          <w:sz w:val="28"/>
          <w:szCs w:val="28"/>
        </w:rPr>
        <w:t xml:space="preserve">tạo cơ sở pháp lý, cơ chế thuận lợi để triển khai thực hiện. </w:t>
      </w:r>
    </w:p>
    <w:p w14:paraId="41FB3149" w14:textId="693AC3F3" w:rsidR="007224E6" w:rsidRPr="00564024" w:rsidRDefault="00322372" w:rsidP="00564024">
      <w:pPr>
        <w:pStyle w:val="NormalWeb"/>
        <w:shd w:val="clear" w:color="auto" w:fill="FFFFFF"/>
        <w:tabs>
          <w:tab w:val="left" w:pos="990"/>
        </w:tabs>
        <w:spacing w:before="120" w:beforeAutospacing="0" w:after="0" w:afterAutospacing="0"/>
        <w:ind w:firstLine="720"/>
        <w:jc w:val="both"/>
        <w:rPr>
          <w:iCs/>
          <w:sz w:val="28"/>
          <w:szCs w:val="28"/>
        </w:rPr>
      </w:pPr>
      <w:r w:rsidRPr="00564024">
        <w:rPr>
          <w:iCs/>
          <w:sz w:val="28"/>
          <w:szCs w:val="28"/>
        </w:rPr>
        <w:t>Năm 2023, Việt Nam có những bước đi quan trọng tạo tiền đề định hướng phát triển cho các cơ quan báo chí trong công cuộc chuyển đổi số. Lần đầu tiên, Chính phủ ban hành Chiến lược Chuyển đổi số báo chí đến năm 2025, định hướng đến 2030 tại Quyết định số 348/QĐ-TTg ngày 06/4/2023; Bộ Thông tin và Truyền thông ban hành Bộ Chỉ số đánh giá, đo lường mức độ trưởng thành chuyển đổi số báo chí tại Quyết định số 951/QĐ-BTTTT ngày 02/6/2023 làm công cụ, thước đo đánh giá mức độ sẵn sàng, mức độ trưởng thành chuyển đổi số báo chí của các cơ quan báo chí dùng chung trên phạm vi cả nước.</w:t>
      </w:r>
    </w:p>
    <w:p w14:paraId="5D99498D" w14:textId="20B2D06C" w:rsidR="007224E6" w:rsidRPr="00564024" w:rsidRDefault="00150559" w:rsidP="00564024">
      <w:pPr>
        <w:pStyle w:val="NormalWeb"/>
        <w:shd w:val="clear" w:color="auto" w:fill="FFFFFF"/>
        <w:tabs>
          <w:tab w:val="left" w:pos="990"/>
        </w:tabs>
        <w:spacing w:before="120" w:beforeAutospacing="0" w:after="0" w:afterAutospacing="0"/>
        <w:ind w:firstLine="720"/>
        <w:jc w:val="both"/>
        <w:rPr>
          <w:rStyle w:val="text"/>
          <w:iCs/>
          <w:sz w:val="28"/>
          <w:szCs w:val="28"/>
        </w:rPr>
      </w:pPr>
      <w:r w:rsidRPr="00564024">
        <w:rPr>
          <w:iCs/>
          <w:sz w:val="28"/>
          <w:szCs w:val="28"/>
        </w:rPr>
        <w:t>Bám sát chỉ đạo của Chính phủ và Chiến lược chuyển đổi số của tỉnh, Đài Phát thanh và Truyền hình Phú Thọ đã xây dựng và được UBND tỉnh phê duyệt Kế hoạch chuyển đổi số báo chí của Đài Phát thanh và Truyền hình Phú Thọ đến năm 2025, định hướng đến năm 2030.</w:t>
      </w:r>
      <w:r w:rsidR="00906EE0" w:rsidRPr="00564024">
        <w:rPr>
          <w:iCs/>
          <w:sz w:val="28"/>
          <w:szCs w:val="28"/>
        </w:rPr>
        <w:t xml:space="preserve"> Năm 2023, Đài Phát thanh và Truyền hình Phú Thọ là cơ quan báo chí duy nhất của tỉnh tham gia đánh giá, đo lường mức </w:t>
      </w:r>
      <w:r w:rsidR="00906EE0" w:rsidRPr="00564024">
        <w:rPr>
          <w:iCs/>
          <w:sz w:val="28"/>
          <w:szCs w:val="28"/>
        </w:rPr>
        <w:lastRenderedPageBreak/>
        <w:t>độ trưở</w:t>
      </w:r>
      <w:r w:rsidR="00FA0B1E" w:rsidRPr="00564024">
        <w:rPr>
          <w:iCs/>
          <w:sz w:val="28"/>
          <w:szCs w:val="28"/>
        </w:rPr>
        <w:t>ng thành chuyển đổi số báo chí theo Bộ chỉ số của</w:t>
      </w:r>
      <w:r w:rsidR="00906EE0" w:rsidRPr="00564024">
        <w:rPr>
          <w:iCs/>
          <w:sz w:val="28"/>
          <w:szCs w:val="28"/>
        </w:rPr>
        <w:t xml:space="preserve"> Bộ Thông tin và T</w:t>
      </w:r>
      <w:r w:rsidR="00182B53" w:rsidRPr="00564024">
        <w:rPr>
          <w:iCs/>
          <w:sz w:val="28"/>
          <w:szCs w:val="28"/>
        </w:rPr>
        <w:t xml:space="preserve">ruyền thông, </w:t>
      </w:r>
      <w:r w:rsidR="00FA0B1E" w:rsidRPr="00564024">
        <w:rPr>
          <w:iCs/>
          <w:sz w:val="28"/>
          <w:szCs w:val="28"/>
        </w:rPr>
        <w:t xml:space="preserve">Đài </w:t>
      </w:r>
      <w:r w:rsidR="00182B53" w:rsidRPr="00564024">
        <w:rPr>
          <w:iCs/>
          <w:sz w:val="28"/>
          <w:szCs w:val="28"/>
        </w:rPr>
        <w:t xml:space="preserve">đạt mức Khá, xếp thứ 23/60 đơn vị báo chí tham gia đánh giá. </w:t>
      </w:r>
      <w:r w:rsidR="001A79E5" w:rsidRPr="00564024">
        <w:rPr>
          <w:iCs/>
          <w:sz w:val="28"/>
          <w:szCs w:val="28"/>
        </w:rPr>
        <w:t xml:space="preserve">Căn cứ kết quả năm 2023, Đài đã tiếp tục nghiên cứu, tìm các giải pháp để đẩy nhanh tốc độ chuyển đổi số báo chí trên cơ sở thực hiện đồng bộ 6 trụ cột theo Bộ chỉ số. </w:t>
      </w:r>
      <w:r w:rsidR="007224E6" w:rsidRPr="00564024">
        <w:rPr>
          <w:sz w:val="28"/>
          <w:szCs w:val="28"/>
        </w:rPr>
        <w:t xml:space="preserve">Kết quả </w:t>
      </w:r>
      <w:r w:rsidR="007224E6" w:rsidRPr="00564024">
        <w:rPr>
          <w:rStyle w:val="text"/>
          <w:sz w:val="28"/>
          <w:szCs w:val="28"/>
        </w:rPr>
        <w:t>trưởng thành chuyển đổi số báo chí n</w:t>
      </w:r>
      <w:r w:rsidR="007224E6" w:rsidRPr="00564024">
        <w:rPr>
          <w:sz w:val="28"/>
          <w:szCs w:val="28"/>
        </w:rPr>
        <w:t xml:space="preserve">ăm 2024, Đài Phát thanh và Truyền hình Phú Thọ </w:t>
      </w:r>
      <w:r w:rsidR="007224E6" w:rsidRPr="00564024">
        <w:rPr>
          <w:rStyle w:val="text"/>
          <w:sz w:val="28"/>
          <w:szCs w:val="28"/>
        </w:rPr>
        <w:t>nằm trong Top 19/65 Đài Phát thanh, Truyền hình toàn quốc đạt mức Tốt, tăng 04 bậc so với năm 2023.</w:t>
      </w:r>
    </w:p>
    <w:p w14:paraId="4E16A42B" w14:textId="77777777" w:rsidR="00486950" w:rsidRDefault="00883C28" w:rsidP="00564024">
      <w:pPr>
        <w:pStyle w:val="NormalWeb"/>
        <w:shd w:val="clear" w:color="auto" w:fill="FFFFFF"/>
        <w:tabs>
          <w:tab w:val="left" w:pos="990"/>
        </w:tabs>
        <w:spacing w:before="120" w:beforeAutospacing="0" w:after="0" w:afterAutospacing="0"/>
        <w:ind w:firstLine="720"/>
        <w:jc w:val="both"/>
        <w:rPr>
          <w:iCs/>
          <w:sz w:val="28"/>
          <w:szCs w:val="28"/>
        </w:rPr>
      </w:pPr>
      <w:r w:rsidRPr="00564024">
        <w:rPr>
          <w:rStyle w:val="text"/>
          <w:sz w:val="28"/>
          <w:szCs w:val="28"/>
        </w:rPr>
        <w:t xml:space="preserve">Xác định yếu tố con người là một trong những vấn đề cốt lõi trong công cuộc chuyển đổi số, thời gian qua, Đài Phát thanh và Truyền hình Phú Thọ đã luôn chú trọng nâng cao chất lượng nguồn nhân lực, </w:t>
      </w:r>
      <w:r w:rsidR="007C3CC4" w:rsidRPr="00564024">
        <w:rPr>
          <w:rStyle w:val="text"/>
          <w:sz w:val="28"/>
          <w:szCs w:val="28"/>
        </w:rPr>
        <w:t>xây dựng đội ngũ nhà báo vừa “hồng” vừa “chuyên”. Đài đã t</w:t>
      </w:r>
      <w:r w:rsidR="004847CA" w:rsidRPr="00564024">
        <w:rPr>
          <w:iCs/>
          <w:sz w:val="28"/>
          <w:szCs w:val="28"/>
        </w:rPr>
        <w:t>ổ chức hội nghị toàn cơ quan tập huấn về chuyển đổi số</w:t>
      </w:r>
      <w:r w:rsidR="00BA0165" w:rsidRPr="00564024">
        <w:rPr>
          <w:iCs/>
          <w:sz w:val="28"/>
          <w:szCs w:val="28"/>
        </w:rPr>
        <w:t>, tổ chức các lớp đào tạo ngắn hạn và cử cán bộ, viên chức</w:t>
      </w:r>
      <w:r w:rsidR="00564024">
        <w:rPr>
          <w:iCs/>
          <w:sz w:val="28"/>
          <w:szCs w:val="28"/>
        </w:rPr>
        <w:t xml:space="preserve"> </w:t>
      </w:r>
      <w:r w:rsidR="00BA0165" w:rsidRPr="00564024">
        <w:rPr>
          <w:iCs/>
          <w:sz w:val="28"/>
          <w:szCs w:val="28"/>
        </w:rPr>
        <w:t>- lao động tham gia các lớp bồi dưỡng, tập huấn do Trung ương, tỉnh tổ chứ</w:t>
      </w:r>
      <w:r w:rsidR="00BB2124" w:rsidRPr="00564024">
        <w:rPr>
          <w:iCs/>
          <w:sz w:val="28"/>
          <w:szCs w:val="28"/>
        </w:rPr>
        <w:t>c. Trung bình h</w:t>
      </w:r>
      <w:r w:rsidR="00950427" w:rsidRPr="00950427">
        <w:rPr>
          <w:iCs/>
          <w:sz w:val="28"/>
          <w:szCs w:val="28"/>
        </w:rPr>
        <w:t>ằ</w:t>
      </w:r>
      <w:r w:rsidR="00BB2124" w:rsidRPr="00564024">
        <w:rPr>
          <w:iCs/>
          <w:sz w:val="28"/>
          <w:szCs w:val="28"/>
        </w:rPr>
        <w:t>ng năm, có trên 100 lượt cán bộ, viên chức</w:t>
      </w:r>
      <w:r w:rsidR="00564024">
        <w:rPr>
          <w:iCs/>
          <w:sz w:val="28"/>
          <w:szCs w:val="28"/>
        </w:rPr>
        <w:t xml:space="preserve"> </w:t>
      </w:r>
      <w:r w:rsidR="00BB2124" w:rsidRPr="00564024">
        <w:rPr>
          <w:iCs/>
          <w:sz w:val="28"/>
          <w:szCs w:val="28"/>
        </w:rPr>
        <w:t xml:space="preserve">- lao động </w:t>
      </w:r>
      <w:r w:rsidR="00D80979" w:rsidRPr="00564024">
        <w:rPr>
          <w:iCs/>
          <w:sz w:val="28"/>
          <w:szCs w:val="28"/>
        </w:rPr>
        <w:t>được đào tạo, tập huấn, bồi dưỡng nâng cao trình độ chuyên môn nghiệp vụ</w:t>
      </w:r>
      <w:r w:rsidR="00D53896" w:rsidRPr="00564024">
        <w:rPr>
          <w:iCs/>
          <w:sz w:val="28"/>
          <w:szCs w:val="28"/>
        </w:rPr>
        <w:t xml:space="preserve">, kỹ năng làm báo trong thời kỳ công nghệ số. </w:t>
      </w:r>
    </w:p>
    <w:p w14:paraId="43C7E6C7" w14:textId="2FBBC583" w:rsidR="00D617FE" w:rsidRPr="00564024" w:rsidRDefault="00322372" w:rsidP="00564024">
      <w:pPr>
        <w:pStyle w:val="NormalWeb"/>
        <w:shd w:val="clear" w:color="auto" w:fill="FFFFFF"/>
        <w:tabs>
          <w:tab w:val="left" w:pos="990"/>
        </w:tabs>
        <w:spacing w:before="120" w:beforeAutospacing="0" w:after="0" w:afterAutospacing="0"/>
        <w:ind w:firstLine="720"/>
        <w:jc w:val="both"/>
        <w:rPr>
          <w:iCs/>
          <w:sz w:val="28"/>
          <w:szCs w:val="28"/>
        </w:rPr>
      </w:pPr>
      <w:r w:rsidRPr="00564024">
        <w:rPr>
          <w:iCs/>
          <w:sz w:val="28"/>
          <w:szCs w:val="28"/>
        </w:rPr>
        <w:t xml:space="preserve">Đối với Tổ Sản xuất và Phát triển nội dung số, đội ngũ nhân lực được chọn lựa kỹ lưỡng, là </w:t>
      </w:r>
      <w:r w:rsidR="00FC52F4" w:rsidRPr="00564024">
        <w:rPr>
          <w:iCs/>
          <w:sz w:val="28"/>
          <w:szCs w:val="28"/>
        </w:rPr>
        <w:t xml:space="preserve">những nhà báo vừa có khả năng làm báo tốt vừa thành thạo về kỹ thuật, công nghệ thông tin. Không chỉ đội ngũ chuyên trách, Đài còn phát huy khả năng làm báo chí số của tất cả phóng viên của các phòng chuyên môn nghiệp vụ. </w:t>
      </w:r>
      <w:r w:rsidR="001B0C98" w:rsidRPr="00564024">
        <w:rPr>
          <w:iCs/>
          <w:sz w:val="28"/>
          <w:szCs w:val="28"/>
        </w:rPr>
        <w:t xml:space="preserve">Mỗi phóng viên khi phát hiện được 1 vấn đề nóng, vấn đề mang tính thời sự đều có thể gửi tin, bài ngay về Tổ số để </w:t>
      </w:r>
      <w:r w:rsidR="00907383" w:rsidRPr="00564024">
        <w:rPr>
          <w:iCs/>
          <w:sz w:val="28"/>
          <w:szCs w:val="28"/>
        </w:rPr>
        <w:t xml:space="preserve">cập nhật, </w:t>
      </w:r>
      <w:r w:rsidR="00610F91" w:rsidRPr="00564024">
        <w:rPr>
          <w:iCs/>
          <w:sz w:val="28"/>
          <w:szCs w:val="28"/>
        </w:rPr>
        <w:t xml:space="preserve">đăng tải </w:t>
      </w:r>
      <w:r w:rsidR="00D617FE" w:rsidRPr="00564024">
        <w:rPr>
          <w:iCs/>
          <w:sz w:val="28"/>
          <w:szCs w:val="28"/>
        </w:rPr>
        <w:t xml:space="preserve">và được tính nhuận bút phù hợp. </w:t>
      </w:r>
      <w:r w:rsidR="007F3FD0" w:rsidRPr="00564024">
        <w:rPr>
          <w:iCs/>
          <w:sz w:val="28"/>
          <w:szCs w:val="28"/>
        </w:rPr>
        <w:t>Vừa được thoả mãn đam mê làm nghề, vừa được tăng thêm thu nhập, nâng cao đời sống, c</w:t>
      </w:r>
      <w:r w:rsidR="00D617FE" w:rsidRPr="00564024">
        <w:rPr>
          <w:iCs/>
          <w:sz w:val="28"/>
          <w:szCs w:val="28"/>
        </w:rPr>
        <w:t xml:space="preserve">hính sách đó đã tạo động lực để các nhà báo, phóng viên của PTV tham gia sâu hơn, mạnh mẽ hơn vào quá trình chuyển đổi số báo chí của Đài. </w:t>
      </w:r>
    </w:p>
    <w:p w14:paraId="4C279ED6" w14:textId="77777777" w:rsidR="00B56037" w:rsidRPr="00B56037" w:rsidRDefault="00B7259A" w:rsidP="00564024">
      <w:pPr>
        <w:pStyle w:val="NormalWeb"/>
        <w:shd w:val="clear" w:color="auto" w:fill="FFFFFF"/>
        <w:tabs>
          <w:tab w:val="left" w:pos="990"/>
        </w:tabs>
        <w:spacing w:before="120" w:beforeAutospacing="0" w:after="0" w:afterAutospacing="0"/>
        <w:ind w:firstLine="720"/>
        <w:jc w:val="both"/>
        <w:rPr>
          <w:spacing w:val="-2"/>
          <w:sz w:val="28"/>
          <w:szCs w:val="28"/>
        </w:rPr>
      </w:pPr>
      <w:r w:rsidRPr="00B56037">
        <w:rPr>
          <w:bCs/>
          <w:spacing w:val="-2"/>
          <w:sz w:val="28"/>
          <w:szCs w:val="28"/>
        </w:rPr>
        <w:t xml:space="preserve">Tập trung xây dựng mô hình </w:t>
      </w:r>
      <w:r w:rsidR="00744220" w:rsidRPr="00B56037">
        <w:rPr>
          <w:bCs/>
          <w:spacing w:val="-2"/>
          <w:sz w:val="28"/>
          <w:szCs w:val="28"/>
        </w:rPr>
        <w:t xml:space="preserve">toà soạn </w:t>
      </w:r>
      <w:r w:rsidRPr="00B56037">
        <w:rPr>
          <w:bCs/>
          <w:spacing w:val="-2"/>
          <w:sz w:val="28"/>
          <w:szCs w:val="28"/>
        </w:rPr>
        <w:t>hội tụ, phát triển các sản phẩm báo chí đa nền tảng, đa dịch vụ và đa phương tiện</w:t>
      </w:r>
      <w:r w:rsidR="00744220" w:rsidRPr="00B56037">
        <w:rPr>
          <w:bCs/>
          <w:spacing w:val="-2"/>
          <w:sz w:val="28"/>
          <w:szCs w:val="28"/>
        </w:rPr>
        <w:t xml:space="preserve">. </w:t>
      </w:r>
      <w:r w:rsidR="00850762" w:rsidRPr="00B56037">
        <w:rPr>
          <w:spacing w:val="-2"/>
          <w:sz w:val="28"/>
          <w:szCs w:val="28"/>
          <w:shd w:val="clear" w:color="auto" w:fill="FFFFFF"/>
        </w:rPr>
        <w:t>Mục tiêu chính là tối ưu hóa quy trình sản x</w:t>
      </w:r>
      <w:r w:rsidR="004D5F50" w:rsidRPr="00B56037">
        <w:rPr>
          <w:spacing w:val="-2"/>
          <w:sz w:val="28"/>
          <w:szCs w:val="28"/>
          <w:shd w:val="clear" w:color="auto" w:fill="FFFFFF"/>
        </w:rPr>
        <w:t>uất tin tức, nâng cao hiệu suất</w:t>
      </w:r>
      <w:r w:rsidR="00850762" w:rsidRPr="00B56037">
        <w:rPr>
          <w:spacing w:val="-2"/>
          <w:sz w:val="28"/>
          <w:szCs w:val="28"/>
          <w:shd w:val="clear" w:color="auto" w:fill="FFFFFF"/>
        </w:rPr>
        <w:t xml:space="preserve"> và đáp ứng nhu cầu đa dạng của công chúng trong môi trường truyền thông số. </w:t>
      </w:r>
      <w:r w:rsidR="00C50C94" w:rsidRPr="00B56037">
        <w:rPr>
          <w:spacing w:val="-2"/>
          <w:sz w:val="28"/>
          <w:szCs w:val="28"/>
          <w:shd w:val="clear" w:color="auto" w:fill="FFFFFF"/>
        </w:rPr>
        <w:t xml:space="preserve">Đài đã tranh thủ sự quan tâm, tạo điều kiện của tỉnh và các nguồn lực để cải tạo, sửa chữa trụ sở, đầu tư hệ thống trang thiết bị </w:t>
      </w:r>
      <w:r w:rsidR="00713B9F" w:rsidRPr="00B56037">
        <w:rPr>
          <w:spacing w:val="-2"/>
          <w:sz w:val="28"/>
          <w:szCs w:val="28"/>
          <w:shd w:val="clear" w:color="auto" w:fill="FFFFFF"/>
        </w:rPr>
        <w:t xml:space="preserve">kỹ thuật, </w:t>
      </w:r>
      <w:r w:rsidR="00D04437" w:rsidRPr="00B56037">
        <w:rPr>
          <w:spacing w:val="-2"/>
          <w:sz w:val="28"/>
          <w:szCs w:val="28"/>
          <w:shd w:val="clear" w:color="auto" w:fill="FFFFFF"/>
        </w:rPr>
        <w:t xml:space="preserve">cải tạo phòng phát thanh, </w:t>
      </w:r>
      <w:r w:rsidR="00713B9F" w:rsidRPr="00B56037">
        <w:rPr>
          <w:spacing w:val="-2"/>
          <w:sz w:val="28"/>
          <w:szCs w:val="28"/>
        </w:rPr>
        <w:t>hoàn thành và đưa vào sử dụng Trường quay S8, xe truyền hình màu lưu động chuẩn HD</w:t>
      </w:r>
      <w:r w:rsidR="00B55A6D" w:rsidRPr="00B56037">
        <w:rPr>
          <w:spacing w:val="-2"/>
          <w:sz w:val="28"/>
          <w:szCs w:val="28"/>
        </w:rPr>
        <w:t>, máy chạy chân chữ, nâng cấp hệ thống máy tính dựng chuyên dụng, mua flycam, tedycam, ứng dụng các phần mềm kỹ thuật, đồ hoạ hiện đại, kết nối các điểm cầu truyền hình trực tiếp qua phần mềm polycom</w:t>
      </w:r>
      <w:r w:rsidR="00353318" w:rsidRPr="00B56037">
        <w:rPr>
          <w:spacing w:val="-2"/>
          <w:sz w:val="28"/>
          <w:szCs w:val="28"/>
        </w:rPr>
        <w:t>…</w:t>
      </w:r>
      <w:r w:rsidR="00564024" w:rsidRPr="00B56037">
        <w:rPr>
          <w:spacing w:val="-2"/>
          <w:sz w:val="28"/>
          <w:szCs w:val="28"/>
        </w:rPr>
        <w:t xml:space="preserve"> </w:t>
      </w:r>
      <w:r w:rsidR="00D04437" w:rsidRPr="00B56037">
        <w:rPr>
          <w:spacing w:val="-2"/>
          <w:sz w:val="28"/>
          <w:szCs w:val="28"/>
        </w:rPr>
        <w:t xml:space="preserve">Từ đó, đã góp phần tối ưu hoá quy trình sản xuất, nâng cao </w:t>
      </w:r>
      <w:r w:rsidR="00E600C3" w:rsidRPr="00B56037">
        <w:rPr>
          <w:spacing w:val="-2"/>
          <w:sz w:val="28"/>
          <w:szCs w:val="28"/>
        </w:rPr>
        <w:t xml:space="preserve">hiệu ứng, </w:t>
      </w:r>
      <w:r w:rsidR="00D04437" w:rsidRPr="00B56037">
        <w:rPr>
          <w:spacing w:val="-2"/>
          <w:sz w:val="28"/>
          <w:szCs w:val="28"/>
        </w:rPr>
        <w:t>chất lượng các chương trình phát than</w:t>
      </w:r>
      <w:r w:rsidR="00E600C3" w:rsidRPr="00B56037">
        <w:rPr>
          <w:spacing w:val="-2"/>
          <w:sz w:val="28"/>
          <w:szCs w:val="28"/>
        </w:rPr>
        <w:t xml:space="preserve">h, truyền hình và các sản phẩm số. </w:t>
      </w:r>
    </w:p>
    <w:p w14:paraId="241B13B8" w14:textId="77777777" w:rsidR="00B56037" w:rsidRDefault="00FB3FFA" w:rsidP="00564024">
      <w:pPr>
        <w:pStyle w:val="NormalWeb"/>
        <w:shd w:val="clear" w:color="auto" w:fill="FFFFFF"/>
        <w:tabs>
          <w:tab w:val="left" w:pos="990"/>
        </w:tabs>
        <w:spacing w:before="120" w:beforeAutospacing="0" w:after="0" w:afterAutospacing="0"/>
        <w:ind w:firstLine="720"/>
        <w:jc w:val="both"/>
        <w:rPr>
          <w:rFonts w:cs="Arial"/>
          <w:sz w:val="28"/>
          <w:szCs w:val="28"/>
        </w:rPr>
      </w:pPr>
      <w:r w:rsidRPr="00564024">
        <w:rPr>
          <w:sz w:val="28"/>
          <w:szCs w:val="28"/>
          <w:shd w:val="clear" w:color="auto" w:fill="FFFFFF"/>
        </w:rPr>
        <w:t xml:space="preserve">Năm 2019, Đài Phát thanh và Truyền hình Phú Thọ thực hiện phát sóng khung chương trình truyền hình mới. Tháng 4/2019, trang fanpage của Đài chính thức đi vào hoạt động. </w:t>
      </w:r>
      <w:r w:rsidR="00E623D0" w:rsidRPr="00564024">
        <w:rPr>
          <w:sz w:val="28"/>
          <w:szCs w:val="28"/>
        </w:rPr>
        <w:t>Tháng 8/2019, thực hiện nâng cấp, thay đổi giao diện website phuthotv.vn và tiếp tục đổi mới giao diện vào tháng 4</w:t>
      </w:r>
      <w:r w:rsidR="008B7230" w:rsidRPr="00564024">
        <w:rPr>
          <w:sz w:val="28"/>
          <w:szCs w:val="28"/>
        </w:rPr>
        <w:t>/2024</w:t>
      </w:r>
      <w:r w:rsidR="00B56037">
        <w:rPr>
          <w:sz w:val="28"/>
          <w:szCs w:val="28"/>
        </w:rPr>
        <w:t>. Tháng 3/2020, thành lập kênh Y</w:t>
      </w:r>
      <w:r w:rsidR="00E623D0" w:rsidRPr="00564024">
        <w:rPr>
          <w:sz w:val="28"/>
          <w:szCs w:val="28"/>
        </w:rPr>
        <w:t>out</w:t>
      </w:r>
      <w:r w:rsidR="00B56037">
        <w:rPr>
          <w:sz w:val="28"/>
          <w:szCs w:val="28"/>
        </w:rPr>
        <w:t>ube; tháng 4/2022, mở mới kênh T</w:t>
      </w:r>
      <w:r w:rsidR="00E623D0" w:rsidRPr="00564024">
        <w:rPr>
          <w:sz w:val="28"/>
          <w:szCs w:val="28"/>
        </w:rPr>
        <w:t xml:space="preserve">iktok. </w:t>
      </w:r>
      <w:r w:rsidR="00FA02D4" w:rsidRPr="00564024">
        <w:rPr>
          <w:sz w:val="28"/>
          <w:szCs w:val="28"/>
        </w:rPr>
        <w:t>Tháng 6/2023, Đài thực hiện đưa kênh P</w:t>
      </w:r>
      <w:r w:rsidR="00564024">
        <w:rPr>
          <w:sz w:val="28"/>
          <w:szCs w:val="28"/>
        </w:rPr>
        <w:t>TV lên nền tảng truyền hình số Q</w:t>
      </w:r>
      <w:r w:rsidR="00FA02D4" w:rsidRPr="00564024">
        <w:rPr>
          <w:sz w:val="28"/>
          <w:szCs w:val="28"/>
        </w:rPr>
        <w:t>uốc gia VTVgo và nền tảng OTT VieON</w:t>
      </w:r>
      <w:r w:rsidR="008B7230" w:rsidRPr="00564024">
        <w:rPr>
          <w:sz w:val="28"/>
          <w:szCs w:val="28"/>
        </w:rPr>
        <w:t>.</w:t>
      </w:r>
      <w:r w:rsidR="008B7230" w:rsidRPr="00564024">
        <w:rPr>
          <w:rFonts w:cs="Arial"/>
          <w:sz w:val="28"/>
          <w:szCs w:val="28"/>
        </w:rPr>
        <w:t xml:space="preserve"> </w:t>
      </w:r>
    </w:p>
    <w:p w14:paraId="0ECFCCFF" w14:textId="569E473B" w:rsidR="00D617FE" w:rsidRPr="00564024" w:rsidRDefault="008B7230" w:rsidP="00564024">
      <w:pPr>
        <w:pStyle w:val="NormalWeb"/>
        <w:shd w:val="clear" w:color="auto" w:fill="FFFFFF"/>
        <w:tabs>
          <w:tab w:val="left" w:pos="990"/>
        </w:tabs>
        <w:spacing w:before="120" w:beforeAutospacing="0" w:after="0" w:afterAutospacing="0"/>
        <w:ind w:firstLine="720"/>
        <w:jc w:val="both"/>
        <w:rPr>
          <w:sz w:val="28"/>
          <w:szCs w:val="28"/>
        </w:rPr>
      </w:pPr>
      <w:r w:rsidRPr="00564024">
        <w:rPr>
          <w:rFonts w:cs="Arial"/>
          <w:sz w:val="28"/>
          <w:szCs w:val="28"/>
        </w:rPr>
        <w:lastRenderedPageBreak/>
        <w:t>N</w:t>
      </w:r>
      <w:r w:rsidR="00A04FB2" w:rsidRPr="00564024">
        <w:rPr>
          <w:rFonts w:cs="Arial"/>
          <w:sz w:val="28"/>
          <w:szCs w:val="28"/>
        </w:rPr>
        <w:t>ăm 2023</w:t>
      </w:r>
      <w:r w:rsidRPr="00564024">
        <w:rPr>
          <w:rFonts w:cs="Arial"/>
          <w:sz w:val="28"/>
          <w:szCs w:val="28"/>
        </w:rPr>
        <w:t>,</w:t>
      </w:r>
      <w:r w:rsidR="00A04FB2" w:rsidRPr="00564024">
        <w:rPr>
          <w:rFonts w:cs="Arial"/>
          <w:sz w:val="28"/>
          <w:szCs w:val="28"/>
        </w:rPr>
        <w:t xml:space="preserve"> Đài thực hiện tăng thời lượng phát thanh từ 8h/ngày lên 15h/ngày (vượt 187,5% chỉ tiêu được giao năm 2023). Năm 2024,</w:t>
      </w:r>
      <w:r w:rsidRPr="00564024">
        <w:rPr>
          <w:rFonts w:cs="Arial"/>
          <w:sz w:val="28"/>
          <w:szCs w:val="28"/>
        </w:rPr>
        <w:t xml:space="preserve"> đưa nội dung kênh phá</w:t>
      </w:r>
      <w:r w:rsidR="001A70C5" w:rsidRPr="00564024">
        <w:rPr>
          <w:rFonts w:cs="Arial"/>
          <w:sz w:val="28"/>
          <w:szCs w:val="28"/>
        </w:rPr>
        <w:t>t thanh trực tuyến trên website</w:t>
      </w:r>
      <w:r w:rsidRPr="00564024">
        <w:rPr>
          <w:rFonts w:cs="Arial"/>
          <w:sz w:val="28"/>
          <w:szCs w:val="28"/>
        </w:rPr>
        <w:t xml:space="preserve"> phuthotv.vn.</w:t>
      </w:r>
      <w:r w:rsidR="00993CA9" w:rsidRPr="00564024">
        <w:rPr>
          <w:color w:val="000000" w:themeColor="text1"/>
          <w:sz w:val="28"/>
          <w:szCs w:val="28"/>
        </w:rPr>
        <w:t xml:space="preserve"> Đài đang </w:t>
      </w:r>
      <w:r w:rsidR="00993CA9" w:rsidRPr="00564024">
        <w:rPr>
          <w:sz w:val="28"/>
          <w:szCs w:val="28"/>
        </w:rPr>
        <w:t>phát triển hệ sinh thái số đồng bộ trên các hạ tầng</w:t>
      </w:r>
      <w:r w:rsidR="00993CA9" w:rsidRPr="00564024">
        <w:rPr>
          <w:color w:val="000000" w:themeColor="text1"/>
          <w:sz w:val="28"/>
          <w:szCs w:val="28"/>
        </w:rPr>
        <w:t xml:space="preserve"> theo </w:t>
      </w:r>
      <w:r w:rsidR="00993CA9" w:rsidRPr="00564024">
        <w:rPr>
          <w:rStyle w:val="text"/>
          <w:color w:val="000000" w:themeColor="text1"/>
          <w:spacing w:val="3"/>
          <w:sz w:val="28"/>
          <w:szCs w:val="28"/>
          <w:shd w:val="clear" w:color="auto" w:fill="FFFFFF"/>
        </w:rPr>
        <w:t>mô hình cơ quan truyền thông đa phương tiện.</w:t>
      </w:r>
      <w:r w:rsidR="00993CA9" w:rsidRPr="00564024">
        <w:rPr>
          <w:sz w:val="28"/>
          <w:szCs w:val="28"/>
        </w:rPr>
        <w:t xml:space="preserve"> Tín hiệu trên các nền tảng truyền hình IP như: MyTV, TV360, FPT plays được nâng cấp chất lượng HD.</w:t>
      </w:r>
      <w:r w:rsidR="00993CA9" w:rsidRPr="00564024">
        <w:rPr>
          <w:color w:val="000000" w:themeColor="text1"/>
          <w:sz w:val="28"/>
          <w:szCs w:val="28"/>
        </w:rPr>
        <w:t xml:space="preserve"> Tập trung đăng tải các Video Short trên Youtube, Video ngắn trên Tiktok</w:t>
      </w:r>
      <w:r w:rsidR="00F33948" w:rsidRPr="00564024">
        <w:rPr>
          <w:color w:val="000000" w:themeColor="text1"/>
          <w:sz w:val="28"/>
          <w:szCs w:val="28"/>
        </w:rPr>
        <w:t xml:space="preserve">. Tổ chức loại hình truyền thông mới, livestream các sự kiện trên các nền tảng số. </w:t>
      </w:r>
      <w:r w:rsidR="00D33E5D" w:rsidRPr="00564024">
        <w:rPr>
          <w:sz w:val="28"/>
          <w:szCs w:val="28"/>
        </w:rPr>
        <w:t>Nhiều tin, phóng sự, video c</w:t>
      </w:r>
      <w:r w:rsidR="00F33948" w:rsidRPr="00564024">
        <w:rPr>
          <w:sz w:val="28"/>
          <w:szCs w:val="28"/>
        </w:rPr>
        <w:t>lip ngay sau khi đăng tải đã l</w:t>
      </w:r>
      <w:r w:rsidR="00434452">
        <w:rPr>
          <w:sz w:val="28"/>
          <w:szCs w:val="28"/>
        </w:rPr>
        <w:t>ọt Top triệu v</w:t>
      </w:r>
      <w:r w:rsidR="00D33E5D" w:rsidRPr="00564024">
        <w:rPr>
          <w:sz w:val="28"/>
          <w:szCs w:val="28"/>
        </w:rPr>
        <w:t>iew, trong đó có v</w:t>
      </w:r>
      <w:r w:rsidR="00434452">
        <w:rPr>
          <w:sz w:val="28"/>
          <w:szCs w:val="28"/>
        </w:rPr>
        <w:t>ideo gần cán mốc 8 triệu v</w:t>
      </w:r>
      <w:r w:rsidR="00F33948" w:rsidRPr="00564024">
        <w:rPr>
          <w:sz w:val="28"/>
          <w:szCs w:val="28"/>
        </w:rPr>
        <w:t>iew. Ngày 20/8/2024, Trang fanpage Đài Phát thanh và Truyền hình Phú Thọ được cấp “Tick xanh”, khẳng định tính chính thống, uy tín và sự phát triển của PTV trên nền tảng xã hội Facebook.</w:t>
      </w:r>
      <w:r w:rsidR="00DB3859" w:rsidRPr="00564024">
        <w:rPr>
          <w:sz w:val="28"/>
          <w:szCs w:val="28"/>
        </w:rPr>
        <w:t xml:space="preserve"> Ngày 02/6/2025, trang fanpage của Đài đạt mốc 400.000 lượt theo dõi; số lượng người truy cập, tương tác ngày càng tăng cao</w:t>
      </w:r>
      <w:r w:rsidR="003F0B9F" w:rsidRPr="00564024">
        <w:rPr>
          <w:sz w:val="28"/>
          <w:szCs w:val="28"/>
        </w:rPr>
        <w:t xml:space="preserve">, chỉ riêng trong 5 tháng đầu năm </w:t>
      </w:r>
      <w:r w:rsidR="00434452">
        <w:rPr>
          <w:sz w:val="28"/>
          <w:szCs w:val="28"/>
        </w:rPr>
        <w:t>2025 đã đạt gần 100 triệu lượt v</w:t>
      </w:r>
      <w:r w:rsidR="003F0B9F" w:rsidRPr="00564024">
        <w:rPr>
          <w:sz w:val="28"/>
          <w:szCs w:val="28"/>
        </w:rPr>
        <w:t xml:space="preserve">iew. </w:t>
      </w:r>
    </w:p>
    <w:p w14:paraId="00321B56" w14:textId="4099A496" w:rsidR="00DC09E6" w:rsidRPr="00564024" w:rsidRDefault="00CB7A11" w:rsidP="00564024">
      <w:pPr>
        <w:pStyle w:val="NormalWeb"/>
        <w:shd w:val="clear" w:color="auto" w:fill="FFFFFF"/>
        <w:tabs>
          <w:tab w:val="left" w:pos="990"/>
        </w:tabs>
        <w:spacing w:before="120" w:beforeAutospacing="0" w:after="0" w:afterAutospacing="0"/>
        <w:ind w:firstLine="720"/>
        <w:jc w:val="both"/>
        <w:rPr>
          <w:sz w:val="28"/>
          <w:szCs w:val="28"/>
        </w:rPr>
      </w:pPr>
      <w:r w:rsidRPr="00564024">
        <w:rPr>
          <w:sz w:val="28"/>
          <w:szCs w:val="28"/>
        </w:rPr>
        <w:t xml:space="preserve">Không chỉ chú trọng chuyển đổi số trong hoạt động của cơ quan, Đài Phát thanh và Truyền hình Phú Thọ đã tăng cường các hoạt động liên kết, hợp tác trong nước và quốc tế. </w:t>
      </w:r>
      <w:r w:rsidR="00B32BF6" w:rsidRPr="00564024">
        <w:rPr>
          <w:sz w:val="28"/>
          <w:szCs w:val="28"/>
        </w:rPr>
        <w:t>Lãnh đạo Đài tham dự Kỳ họp thứ 60 Đại hội đồng Hiệp hội Phát thanh Truyền hình Châu Á</w:t>
      </w:r>
      <w:r w:rsidR="00564024">
        <w:rPr>
          <w:sz w:val="28"/>
          <w:szCs w:val="28"/>
        </w:rPr>
        <w:t xml:space="preserve"> </w:t>
      </w:r>
      <w:r w:rsidR="00B32BF6" w:rsidRPr="00564024">
        <w:rPr>
          <w:sz w:val="28"/>
          <w:szCs w:val="28"/>
        </w:rPr>
        <w:t xml:space="preserve">- Thái Bình Dương tại thủ đô Seoul - Hàn Quốc </w:t>
      </w:r>
      <w:r w:rsidR="00B32BF6" w:rsidRPr="00564024">
        <w:rPr>
          <w:iCs/>
          <w:sz w:val="28"/>
          <w:szCs w:val="28"/>
        </w:rPr>
        <w:t xml:space="preserve">(Đài Phú Thọ là Đài địa phương duy nhất của Việt Nam được tham dự với tư cách khách mời). Trao đổi </w:t>
      </w:r>
      <w:r w:rsidR="00434452">
        <w:rPr>
          <w:iCs/>
          <w:sz w:val="28"/>
          <w:szCs w:val="28"/>
        </w:rPr>
        <w:t>c</w:t>
      </w:r>
      <w:r w:rsidR="00434452" w:rsidRPr="00434452">
        <w:rPr>
          <w:iCs/>
          <w:sz w:val="28"/>
          <w:szCs w:val="28"/>
        </w:rPr>
        <w:t>ác</w:t>
      </w:r>
      <w:r w:rsidR="00434452">
        <w:rPr>
          <w:iCs/>
          <w:sz w:val="28"/>
          <w:szCs w:val="28"/>
        </w:rPr>
        <w:t xml:space="preserve"> n</w:t>
      </w:r>
      <w:r w:rsidR="00434452" w:rsidRPr="00434452">
        <w:rPr>
          <w:iCs/>
          <w:sz w:val="28"/>
          <w:szCs w:val="28"/>
        </w:rPr>
        <w:t>ội</w:t>
      </w:r>
      <w:r w:rsidR="00434452">
        <w:rPr>
          <w:iCs/>
          <w:sz w:val="28"/>
          <w:szCs w:val="28"/>
        </w:rPr>
        <w:t xml:space="preserve"> dung </w:t>
      </w:r>
      <w:r w:rsidR="00B32BF6" w:rsidRPr="00564024">
        <w:rPr>
          <w:iCs/>
          <w:sz w:val="28"/>
          <w:szCs w:val="28"/>
        </w:rPr>
        <w:t xml:space="preserve">với Tổng Giám đốc Kênh truyền hình KBS TV Drama </w:t>
      </w:r>
      <w:r w:rsidR="004463A8" w:rsidRPr="00564024">
        <w:rPr>
          <w:iCs/>
          <w:sz w:val="28"/>
          <w:szCs w:val="28"/>
        </w:rPr>
        <w:t xml:space="preserve">(Hàn Quốc) </w:t>
      </w:r>
      <w:r w:rsidR="00B32BF6" w:rsidRPr="00564024">
        <w:rPr>
          <w:iCs/>
          <w:sz w:val="28"/>
          <w:szCs w:val="28"/>
        </w:rPr>
        <w:t xml:space="preserve">về triển vọng hợp tác trong sản xuất phim truyền hình tại Hội nghị đầu tư và kinh doanh phát triển kinh tế tỉnh Phú Thọ năm 2025. </w:t>
      </w:r>
      <w:r w:rsidR="004463A8" w:rsidRPr="00564024">
        <w:rPr>
          <w:iCs/>
          <w:sz w:val="28"/>
          <w:szCs w:val="28"/>
        </w:rPr>
        <w:t xml:space="preserve">Tham dự Triển lãm công nghệ phát thanh, truyền hình tại Trung Quốc. </w:t>
      </w:r>
      <w:r w:rsidR="00B32BF6" w:rsidRPr="00564024">
        <w:rPr>
          <w:iCs/>
          <w:sz w:val="28"/>
          <w:szCs w:val="28"/>
        </w:rPr>
        <w:t>Tham dự D</w:t>
      </w:r>
      <w:r w:rsidR="004463A8" w:rsidRPr="00564024">
        <w:rPr>
          <w:iCs/>
          <w:sz w:val="28"/>
          <w:szCs w:val="28"/>
        </w:rPr>
        <w:t>iễn đàn báo chí toàn quốc; các hội thảo về báo chí</w:t>
      </w:r>
      <w:r w:rsidR="00783964" w:rsidRPr="00564024">
        <w:rPr>
          <w:iCs/>
          <w:sz w:val="28"/>
          <w:szCs w:val="28"/>
        </w:rPr>
        <w:t>, về chuyển đổi số</w:t>
      </w:r>
      <w:r w:rsidR="004463A8" w:rsidRPr="00564024">
        <w:rPr>
          <w:iCs/>
          <w:sz w:val="28"/>
          <w:szCs w:val="28"/>
        </w:rPr>
        <w:t xml:space="preserve"> với sự tham gia của nhiều diễn giả trong nước và quốc tế. </w:t>
      </w:r>
      <w:r w:rsidR="00EB0A7A" w:rsidRPr="00564024">
        <w:rPr>
          <w:iCs/>
          <w:sz w:val="28"/>
          <w:szCs w:val="28"/>
        </w:rPr>
        <w:t xml:space="preserve">Các hoạt động </w:t>
      </w:r>
      <w:r w:rsidR="00284E55" w:rsidRPr="00564024">
        <w:rPr>
          <w:iCs/>
          <w:sz w:val="28"/>
          <w:szCs w:val="28"/>
        </w:rPr>
        <w:t xml:space="preserve">đó đã giúp lãnh đạo Đài Phát thanh và Truyền hình Phú Thọ tiếp cận cách làm báo chí hiện đại của các nước, học hỏi </w:t>
      </w:r>
      <w:r w:rsidR="00284E55" w:rsidRPr="00564024">
        <w:rPr>
          <w:sz w:val="28"/>
          <w:szCs w:val="28"/>
        </w:rPr>
        <w:t>được nhiều kiến thức, kinh nghiệm quý báu trong lĩnh vực phát thanh, truyền hình. Qua đó, góp phần có những định hướng, xây dựng kế hoạch chiến lược để phát triển Đài Phát thanh và Truyền h</w:t>
      </w:r>
      <w:r w:rsidR="00BA60ED">
        <w:rPr>
          <w:sz w:val="28"/>
          <w:szCs w:val="28"/>
        </w:rPr>
        <w:t xml:space="preserve">ình Phú Thọ trong thời gian tới; </w:t>
      </w:r>
      <w:r w:rsidR="00284E55" w:rsidRPr="00564024">
        <w:rPr>
          <w:sz w:val="28"/>
          <w:szCs w:val="28"/>
        </w:rPr>
        <w:t>đồng thời mở ra những cơ hội liên kết, hợp tác giữa Đài Phú Thọ với đơn vị báo chí, truyền thông trong nước và quốc tế.</w:t>
      </w:r>
    </w:p>
    <w:p w14:paraId="2B9526F4" w14:textId="77777777" w:rsidR="00BA60ED" w:rsidRDefault="00673EC6" w:rsidP="00564024">
      <w:pPr>
        <w:pStyle w:val="NormalWeb"/>
        <w:shd w:val="clear" w:color="auto" w:fill="FFFFFF"/>
        <w:tabs>
          <w:tab w:val="left" w:pos="990"/>
        </w:tabs>
        <w:spacing w:before="120" w:beforeAutospacing="0" w:after="0" w:afterAutospacing="0"/>
        <w:ind w:firstLine="720"/>
        <w:jc w:val="both"/>
        <w:rPr>
          <w:iCs/>
          <w:sz w:val="28"/>
          <w:szCs w:val="28"/>
        </w:rPr>
      </w:pPr>
      <w:r w:rsidRPr="00564024">
        <w:rPr>
          <w:iCs/>
          <w:sz w:val="28"/>
          <w:szCs w:val="28"/>
        </w:rPr>
        <w:t xml:space="preserve">Với sự vào cuộc từ sớm, chủ động và quyết liệt, Đài Phát thanh và Truyền hình Phú Thọ đã đạt được những kết quả tích cực trong công cuộc chuyển đổi số báo chí. </w:t>
      </w:r>
      <w:r w:rsidR="00492DC9" w:rsidRPr="00564024">
        <w:rPr>
          <w:iCs/>
          <w:sz w:val="28"/>
          <w:szCs w:val="28"/>
        </w:rPr>
        <w:t xml:space="preserve">Thông tin được cập nhật nhanh, chính xác, chính thống, </w:t>
      </w:r>
      <w:r w:rsidR="002B1D06" w:rsidRPr="00564024">
        <w:rPr>
          <w:iCs/>
          <w:sz w:val="28"/>
          <w:szCs w:val="28"/>
        </w:rPr>
        <w:t xml:space="preserve">công tác tuyên truyền </w:t>
      </w:r>
      <w:r w:rsidR="00492DC9" w:rsidRPr="00564024">
        <w:rPr>
          <w:iCs/>
          <w:sz w:val="28"/>
          <w:szCs w:val="28"/>
        </w:rPr>
        <w:t xml:space="preserve">phục vụ đắc lực công tác chỉ đạo, điều hành của cấp uỷ, chính quyền các cấp và nhu cầu thông tin của Nhân dân, làm tốt công tác định hướng dư luận xã hội, củng cố niềm tin và sự đồng thuận của người dân trong </w:t>
      </w:r>
      <w:r w:rsidR="00BA60ED">
        <w:rPr>
          <w:iCs/>
          <w:sz w:val="28"/>
          <w:szCs w:val="28"/>
        </w:rPr>
        <w:t>vi</w:t>
      </w:r>
      <w:r w:rsidR="00BA60ED" w:rsidRPr="00BA60ED">
        <w:rPr>
          <w:iCs/>
          <w:sz w:val="28"/>
          <w:szCs w:val="28"/>
        </w:rPr>
        <w:t>ệc</w:t>
      </w:r>
      <w:r w:rsidR="00BA60ED">
        <w:rPr>
          <w:iCs/>
          <w:sz w:val="28"/>
          <w:szCs w:val="28"/>
        </w:rPr>
        <w:t xml:space="preserve"> </w:t>
      </w:r>
      <w:r w:rsidR="00492DC9" w:rsidRPr="00564024">
        <w:rPr>
          <w:iCs/>
          <w:sz w:val="28"/>
          <w:szCs w:val="28"/>
        </w:rPr>
        <w:t>thực hiện các chủ trương, chính sách của Đảng, Nhà nước, nhiệm vụ phát triển kinh tế</w:t>
      </w:r>
      <w:r w:rsidR="00564024">
        <w:rPr>
          <w:iCs/>
          <w:sz w:val="28"/>
          <w:szCs w:val="28"/>
        </w:rPr>
        <w:t xml:space="preserve"> </w:t>
      </w:r>
      <w:r w:rsidR="00492DC9" w:rsidRPr="00564024">
        <w:rPr>
          <w:iCs/>
          <w:sz w:val="28"/>
          <w:szCs w:val="28"/>
        </w:rPr>
        <w:t xml:space="preserve">- xã hội trên địa bàn. </w:t>
      </w:r>
    </w:p>
    <w:p w14:paraId="0605D070" w14:textId="68EBB11B" w:rsidR="00DC09E6" w:rsidRPr="00564024" w:rsidRDefault="002B1D06" w:rsidP="00564024">
      <w:pPr>
        <w:pStyle w:val="NormalWeb"/>
        <w:shd w:val="clear" w:color="auto" w:fill="FFFFFF"/>
        <w:tabs>
          <w:tab w:val="left" w:pos="990"/>
        </w:tabs>
        <w:spacing w:before="120" w:beforeAutospacing="0" w:after="0" w:afterAutospacing="0"/>
        <w:ind w:firstLine="720"/>
        <w:jc w:val="both"/>
        <w:rPr>
          <w:iCs/>
          <w:sz w:val="28"/>
          <w:szCs w:val="28"/>
        </w:rPr>
      </w:pPr>
      <w:r w:rsidRPr="00564024">
        <w:rPr>
          <w:iCs/>
          <w:sz w:val="28"/>
          <w:szCs w:val="28"/>
        </w:rPr>
        <w:t xml:space="preserve">Với sự cố gắng, nỗ lực, Đài Phát thanh và Truyền hình Phú Thọ đang thực hiện tốt vai trò là cơ quan báo chí chủ lực của tỉnh, </w:t>
      </w:r>
      <w:r w:rsidRPr="00564024">
        <w:rPr>
          <w:sz w:val="28"/>
          <w:szCs w:val="28"/>
          <w:shd w:val="clear" w:color="auto" w:fill="FFFFFF"/>
        </w:rPr>
        <w:t xml:space="preserve">được các cấp, các ngành ghi nhận với nhiều Bằng khen, Giấy khen, các giải thưởng. </w:t>
      </w:r>
      <w:r w:rsidR="007848B8" w:rsidRPr="00564024">
        <w:rPr>
          <w:sz w:val="28"/>
          <w:szCs w:val="28"/>
          <w:shd w:val="clear" w:color="auto" w:fill="FFFFFF"/>
        </w:rPr>
        <w:t>Từ năm 2019 đến năm 2024, 6 năm liên tiếp, Đài là đơn vị sự nghiệp công lập duy nhất đư</w:t>
      </w:r>
      <w:r w:rsidR="00564024">
        <w:rPr>
          <w:sz w:val="28"/>
          <w:szCs w:val="28"/>
          <w:shd w:val="clear" w:color="auto" w:fill="FFFFFF"/>
        </w:rPr>
        <w:t xml:space="preserve">ợc UBND tỉnh </w:t>
      </w:r>
      <w:r w:rsidR="00564024">
        <w:rPr>
          <w:sz w:val="28"/>
          <w:szCs w:val="28"/>
          <w:shd w:val="clear" w:color="auto" w:fill="FFFFFF"/>
        </w:rPr>
        <w:lastRenderedPageBreak/>
        <w:t>đánh giá xếp loại h</w:t>
      </w:r>
      <w:r w:rsidR="007848B8" w:rsidRPr="00564024">
        <w:rPr>
          <w:sz w:val="28"/>
          <w:szCs w:val="28"/>
          <w:shd w:val="clear" w:color="auto" w:fill="FFFFFF"/>
        </w:rPr>
        <w:t>oàn thành xuất sắc nhiệm vụ, dẫn đầu khối đơn vị sự nghiệp của tỉnh. Liên tiếp đạt nhiều</w:t>
      </w:r>
      <w:r w:rsidR="00564024">
        <w:rPr>
          <w:sz w:val="28"/>
          <w:szCs w:val="28"/>
          <w:shd w:val="clear" w:color="auto" w:fill="FFFFFF"/>
        </w:rPr>
        <w:t xml:space="preserve"> giải cao tại các giải báo chí Q</w:t>
      </w:r>
      <w:r w:rsidR="007848B8" w:rsidRPr="00564024">
        <w:rPr>
          <w:sz w:val="28"/>
          <w:szCs w:val="28"/>
          <w:shd w:val="clear" w:color="auto" w:fill="FFFFFF"/>
        </w:rPr>
        <w:t>uốc gia, Liên hoan phát thanh, truyền hình toàn quốc h</w:t>
      </w:r>
      <w:r w:rsidR="00564024" w:rsidRPr="00564024">
        <w:rPr>
          <w:sz w:val="28"/>
          <w:szCs w:val="28"/>
          <w:shd w:val="clear" w:color="auto" w:fill="FFFFFF"/>
        </w:rPr>
        <w:t>ằ</w:t>
      </w:r>
      <w:r w:rsidR="007848B8" w:rsidRPr="00564024">
        <w:rPr>
          <w:sz w:val="28"/>
          <w:szCs w:val="28"/>
          <w:shd w:val="clear" w:color="auto" w:fill="FFFFFF"/>
        </w:rPr>
        <w:t xml:space="preserve">ng năm, khẳng định là đơn vị mạnh trong hệ thống phát thanh, truyền hình cả nước. </w:t>
      </w:r>
      <w:r w:rsidR="00DC09E6" w:rsidRPr="00564024">
        <w:rPr>
          <w:sz w:val="28"/>
          <w:szCs w:val="28"/>
          <w:shd w:val="clear" w:color="auto" w:fill="FFFFFF"/>
        </w:rPr>
        <w:t xml:space="preserve">Những thành tích rực rỡ đó là minh chứng cho sự đồng lòng, quyết tâm, đổi mới, sáng tạo của </w:t>
      </w:r>
      <w:r w:rsidR="00DC09E6" w:rsidRPr="00564024">
        <w:rPr>
          <w:sz w:val="28"/>
          <w:szCs w:val="28"/>
        </w:rPr>
        <w:t>những người làm báo phát thanh, tr</w:t>
      </w:r>
      <w:r w:rsidR="00BA60ED">
        <w:rPr>
          <w:sz w:val="28"/>
          <w:szCs w:val="28"/>
        </w:rPr>
        <w:t>uyền hình đất Tổ, những chiến s</w:t>
      </w:r>
      <w:r w:rsidR="00BA60ED" w:rsidRPr="00BA60ED">
        <w:rPr>
          <w:sz w:val="28"/>
          <w:szCs w:val="28"/>
        </w:rPr>
        <w:t>ỹ</w:t>
      </w:r>
      <w:bookmarkStart w:id="0" w:name="_GoBack"/>
      <w:bookmarkEnd w:id="0"/>
      <w:r w:rsidR="00DC09E6" w:rsidRPr="00564024">
        <w:rPr>
          <w:sz w:val="28"/>
          <w:szCs w:val="28"/>
        </w:rPr>
        <w:t xml:space="preserve"> tiên phong trên mặt trận văn hoá, tư tưởng, góp phần xây dựng nền báo chí cách mạng Việt Nam chuyên nghiệp, nhân văn và hiện đại, xây dựng quê hương, đất nước ngày càng giàu đẹp, văn minh.</w:t>
      </w:r>
    </w:p>
    <w:p w14:paraId="477882C1" w14:textId="49024C8B" w:rsidR="00106EE6" w:rsidRPr="00564024" w:rsidRDefault="00D617FE" w:rsidP="00564024">
      <w:pPr>
        <w:pStyle w:val="NormalWeb"/>
        <w:shd w:val="clear" w:color="auto" w:fill="FFFFFF"/>
        <w:tabs>
          <w:tab w:val="left" w:pos="990"/>
        </w:tabs>
        <w:spacing w:before="120" w:beforeAutospacing="0" w:after="0" w:afterAutospacing="0"/>
        <w:ind w:firstLine="720"/>
        <w:jc w:val="both"/>
        <w:rPr>
          <w:iCs/>
          <w:sz w:val="28"/>
          <w:szCs w:val="28"/>
        </w:rPr>
      </w:pPr>
      <w:r w:rsidRPr="00564024">
        <w:rPr>
          <w:iCs/>
          <w:sz w:val="28"/>
          <w:szCs w:val="28"/>
        </w:rPr>
        <w:t xml:space="preserve"> </w:t>
      </w:r>
      <w:r w:rsidR="005045CC" w:rsidRPr="00564024">
        <w:rPr>
          <w:iCs/>
          <w:sz w:val="28"/>
          <w:szCs w:val="28"/>
        </w:rPr>
        <w:t>Hôm nay, trong không khí trang trọng, thân tình và ấm áp, chào mừng đại l</w:t>
      </w:r>
      <w:r w:rsidR="00E00508" w:rsidRPr="00564024">
        <w:rPr>
          <w:iCs/>
          <w:sz w:val="28"/>
          <w:szCs w:val="28"/>
        </w:rPr>
        <w:t>ễ kỷ niệm 100 năm Ngày Báo chí C</w:t>
      </w:r>
      <w:r w:rsidR="005045CC" w:rsidRPr="00564024">
        <w:rPr>
          <w:iCs/>
          <w:sz w:val="28"/>
          <w:szCs w:val="28"/>
        </w:rPr>
        <w:t>ách mạng Việt Nam, thay mặt tập thể lãnh đạo, cán bộ, viên chức</w:t>
      </w:r>
      <w:r w:rsidR="00950427">
        <w:rPr>
          <w:iCs/>
          <w:sz w:val="28"/>
          <w:szCs w:val="28"/>
        </w:rPr>
        <w:t xml:space="preserve"> </w:t>
      </w:r>
      <w:r w:rsidR="005045CC" w:rsidRPr="00564024">
        <w:rPr>
          <w:iCs/>
          <w:sz w:val="28"/>
          <w:szCs w:val="28"/>
        </w:rPr>
        <w:t xml:space="preserve">- lao động Đài Phát thanh và Truyền hình Phú Thọ, tôi xin được bày tỏ lòng biết ơn sâu sắc đối với các đồng chí lãnh đạo Tỉnh uỷ, HĐND, UBND tỉnh, Uỷ ban Mặt trận Tổ quốc tỉnh qua các thời kỳ đã luôn quan tâm lãnh đạo, chỉ đạo, tạo điều kiện đối với báo chí nói chung và Đài nói riêng. Xin trân trọng cảm ơn sự giúp đỡ, phối hợp chặt chẽ của các sở, ngành, đơn vị, địa phương, cộng đồng doanh nghiệp để mỗi tác phẩm báo chí đều mang đậm hơi thở cuộc sống, phản ánh chân thực mọi mặt của đời sống xã hội. </w:t>
      </w:r>
    </w:p>
    <w:p w14:paraId="60878E93" w14:textId="1AB43C97" w:rsidR="00106EE6" w:rsidRPr="00564024" w:rsidRDefault="00106EE6" w:rsidP="00564024">
      <w:pPr>
        <w:pStyle w:val="NormalWeb"/>
        <w:shd w:val="clear" w:color="auto" w:fill="FFFFFF"/>
        <w:tabs>
          <w:tab w:val="left" w:pos="990"/>
        </w:tabs>
        <w:spacing w:before="120" w:beforeAutospacing="0" w:after="0" w:afterAutospacing="0"/>
        <w:ind w:firstLine="720"/>
        <w:jc w:val="both"/>
        <w:rPr>
          <w:sz w:val="28"/>
          <w:szCs w:val="28"/>
        </w:rPr>
      </w:pPr>
      <w:r w:rsidRPr="00564024">
        <w:rPr>
          <w:iCs/>
          <w:sz w:val="28"/>
          <w:szCs w:val="28"/>
        </w:rPr>
        <w:t xml:space="preserve">Những người làm báo Đài Phát thanh và Truyền hình Phú Thọ nguyện luôn đi theo con đường vinh quang mà Đảng và Bác Hồ đã chọn, giữ trọn lửa nghề, tình yêu với nghề, </w:t>
      </w:r>
      <w:r w:rsidRPr="00564024">
        <w:rPr>
          <w:sz w:val="28"/>
          <w:szCs w:val="28"/>
        </w:rPr>
        <w:t>giữ cho bút sắc, lòng trong, sẵn sàng vượt mọi khó khăn, thử thách, hoàn thành xuất sắc mọi nhiệm vụ được giao, xứng đáng với niềm tin của Đản</w:t>
      </w:r>
      <w:r w:rsidR="00C3383A" w:rsidRPr="00564024">
        <w:rPr>
          <w:sz w:val="28"/>
          <w:szCs w:val="28"/>
        </w:rPr>
        <w:t>g bộ, chính quyền và N</w:t>
      </w:r>
      <w:r w:rsidRPr="00564024">
        <w:rPr>
          <w:sz w:val="28"/>
          <w:szCs w:val="28"/>
        </w:rPr>
        <w:t>hân dân các dân tộc tỉnh Phú Thọ, để báo chí cùng đất nước bước vào kỷ nguyên</w:t>
      </w:r>
      <w:r w:rsidR="001F0DE9" w:rsidRPr="00564024">
        <w:rPr>
          <w:sz w:val="28"/>
          <w:szCs w:val="28"/>
        </w:rPr>
        <w:t xml:space="preserve"> mới</w:t>
      </w:r>
      <w:r w:rsidRPr="00564024">
        <w:rPr>
          <w:sz w:val="28"/>
          <w:szCs w:val="28"/>
        </w:rPr>
        <w:t>.</w:t>
      </w:r>
    </w:p>
    <w:p w14:paraId="35C29056" w14:textId="0179356D" w:rsidR="00106EE6" w:rsidRPr="00564024" w:rsidRDefault="00106EE6" w:rsidP="00564024">
      <w:pPr>
        <w:pStyle w:val="NormalWeb"/>
        <w:shd w:val="clear" w:color="auto" w:fill="FFFFFF"/>
        <w:tabs>
          <w:tab w:val="left" w:pos="990"/>
        </w:tabs>
        <w:spacing w:before="120" w:beforeAutospacing="0" w:after="0" w:afterAutospacing="0"/>
        <w:ind w:firstLine="720"/>
        <w:jc w:val="both"/>
        <w:rPr>
          <w:iCs/>
          <w:sz w:val="28"/>
          <w:szCs w:val="28"/>
        </w:rPr>
      </w:pPr>
      <w:r w:rsidRPr="00564024">
        <w:rPr>
          <w:sz w:val="28"/>
          <w:szCs w:val="28"/>
        </w:rPr>
        <w:t>Một lần nữa, xin được kính chúc sức khoẻ các đồng chí lãnh đạo, quý vị đại biểu khách quý, các đồng chí, đồng nghiệp. Xin trân trọng cảm ơn./.</w:t>
      </w:r>
    </w:p>
    <w:sectPr w:rsidR="00106EE6" w:rsidRPr="00564024" w:rsidSect="00564024">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13029" w14:textId="77777777" w:rsidR="004B0331" w:rsidRDefault="004B0331" w:rsidP="0070188D">
      <w:pPr>
        <w:spacing w:after="0" w:line="240" w:lineRule="auto"/>
      </w:pPr>
      <w:r>
        <w:separator/>
      </w:r>
    </w:p>
  </w:endnote>
  <w:endnote w:type="continuationSeparator" w:id="0">
    <w:p w14:paraId="392AF501" w14:textId="77777777" w:rsidR="004B0331" w:rsidRDefault="004B0331" w:rsidP="00701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C3140" w14:textId="77777777" w:rsidR="004B0331" w:rsidRDefault="004B0331" w:rsidP="0070188D">
      <w:pPr>
        <w:spacing w:after="0" w:line="240" w:lineRule="auto"/>
      </w:pPr>
      <w:r>
        <w:separator/>
      </w:r>
    </w:p>
  </w:footnote>
  <w:footnote w:type="continuationSeparator" w:id="0">
    <w:p w14:paraId="158D997A" w14:textId="77777777" w:rsidR="004B0331" w:rsidRDefault="004B0331" w:rsidP="00701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292907"/>
      <w:docPartObj>
        <w:docPartGallery w:val="Page Numbers (Top of Page)"/>
        <w:docPartUnique/>
      </w:docPartObj>
    </w:sdtPr>
    <w:sdtEndPr>
      <w:rPr>
        <w:rFonts w:ascii="Times New Roman" w:hAnsi="Times New Roman" w:cs="Times New Roman"/>
        <w:noProof/>
        <w:sz w:val="26"/>
        <w:szCs w:val="26"/>
      </w:rPr>
    </w:sdtEndPr>
    <w:sdtContent>
      <w:p w14:paraId="757629A4" w14:textId="3D96E214" w:rsidR="00730400" w:rsidRPr="00730400" w:rsidRDefault="00730400">
        <w:pPr>
          <w:pStyle w:val="Header"/>
          <w:jc w:val="center"/>
          <w:rPr>
            <w:rFonts w:ascii="Times New Roman" w:hAnsi="Times New Roman" w:cs="Times New Roman"/>
            <w:sz w:val="26"/>
            <w:szCs w:val="26"/>
          </w:rPr>
        </w:pPr>
        <w:r w:rsidRPr="00730400">
          <w:rPr>
            <w:rFonts w:ascii="Times New Roman" w:hAnsi="Times New Roman" w:cs="Times New Roman"/>
            <w:sz w:val="26"/>
            <w:szCs w:val="26"/>
          </w:rPr>
          <w:fldChar w:fldCharType="begin"/>
        </w:r>
        <w:r w:rsidRPr="00730400">
          <w:rPr>
            <w:rFonts w:ascii="Times New Roman" w:hAnsi="Times New Roman" w:cs="Times New Roman"/>
            <w:sz w:val="26"/>
            <w:szCs w:val="26"/>
          </w:rPr>
          <w:instrText xml:space="preserve"> PAGE   \* MERGEFORMAT </w:instrText>
        </w:r>
        <w:r w:rsidRPr="00730400">
          <w:rPr>
            <w:rFonts w:ascii="Times New Roman" w:hAnsi="Times New Roman" w:cs="Times New Roman"/>
            <w:sz w:val="26"/>
            <w:szCs w:val="26"/>
          </w:rPr>
          <w:fldChar w:fldCharType="separate"/>
        </w:r>
        <w:r w:rsidR="00BA60ED">
          <w:rPr>
            <w:rFonts w:ascii="Times New Roman" w:hAnsi="Times New Roman" w:cs="Times New Roman"/>
            <w:noProof/>
            <w:sz w:val="26"/>
            <w:szCs w:val="26"/>
          </w:rPr>
          <w:t>4</w:t>
        </w:r>
        <w:r w:rsidRPr="00730400">
          <w:rPr>
            <w:rFonts w:ascii="Times New Roman" w:hAnsi="Times New Roman" w:cs="Times New Roman"/>
            <w:noProof/>
            <w:sz w:val="26"/>
            <w:szCs w:val="26"/>
          </w:rPr>
          <w:fldChar w:fldCharType="end"/>
        </w:r>
      </w:p>
    </w:sdtContent>
  </w:sdt>
  <w:p w14:paraId="661424DB" w14:textId="77777777" w:rsidR="00730400" w:rsidRDefault="0073040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D4E3E"/>
    <w:multiLevelType w:val="hybridMultilevel"/>
    <w:tmpl w:val="F2FA265E"/>
    <w:lvl w:ilvl="0" w:tplc="A192C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FE9"/>
    <w:rsid w:val="00015D0D"/>
    <w:rsid w:val="00062AB7"/>
    <w:rsid w:val="000E5C28"/>
    <w:rsid w:val="00106EE6"/>
    <w:rsid w:val="001072CA"/>
    <w:rsid w:val="00120B85"/>
    <w:rsid w:val="00150559"/>
    <w:rsid w:val="00182B53"/>
    <w:rsid w:val="001A70C5"/>
    <w:rsid w:val="001A79E5"/>
    <w:rsid w:val="001B0C98"/>
    <w:rsid w:val="001D4A17"/>
    <w:rsid w:val="001F0DE9"/>
    <w:rsid w:val="001F3BB4"/>
    <w:rsid w:val="0021521A"/>
    <w:rsid w:val="002434C3"/>
    <w:rsid w:val="00284E55"/>
    <w:rsid w:val="002B1D06"/>
    <w:rsid w:val="002D3F5F"/>
    <w:rsid w:val="002F0297"/>
    <w:rsid w:val="00322372"/>
    <w:rsid w:val="00342A34"/>
    <w:rsid w:val="00353041"/>
    <w:rsid w:val="00353318"/>
    <w:rsid w:val="00366CB8"/>
    <w:rsid w:val="003F0B9F"/>
    <w:rsid w:val="00434452"/>
    <w:rsid w:val="004463A8"/>
    <w:rsid w:val="00483011"/>
    <w:rsid w:val="004847CA"/>
    <w:rsid w:val="00486950"/>
    <w:rsid w:val="00492DC9"/>
    <w:rsid w:val="004B0331"/>
    <w:rsid w:val="004D1D45"/>
    <w:rsid w:val="004D5F50"/>
    <w:rsid w:val="004F4292"/>
    <w:rsid w:val="004F6F93"/>
    <w:rsid w:val="005045CC"/>
    <w:rsid w:val="00536339"/>
    <w:rsid w:val="00564024"/>
    <w:rsid w:val="00590B13"/>
    <w:rsid w:val="005C692E"/>
    <w:rsid w:val="005D41D0"/>
    <w:rsid w:val="00601FE9"/>
    <w:rsid w:val="00610F91"/>
    <w:rsid w:val="006530A7"/>
    <w:rsid w:val="00656861"/>
    <w:rsid w:val="00673EC6"/>
    <w:rsid w:val="006C48AC"/>
    <w:rsid w:val="0070188D"/>
    <w:rsid w:val="00713B9F"/>
    <w:rsid w:val="007224E6"/>
    <w:rsid w:val="00730400"/>
    <w:rsid w:val="00744220"/>
    <w:rsid w:val="00783964"/>
    <w:rsid w:val="007848B8"/>
    <w:rsid w:val="007C3CC4"/>
    <w:rsid w:val="007F3FD0"/>
    <w:rsid w:val="00812523"/>
    <w:rsid w:val="00850762"/>
    <w:rsid w:val="00883C28"/>
    <w:rsid w:val="008B7230"/>
    <w:rsid w:val="008C0DEA"/>
    <w:rsid w:val="00906EE0"/>
    <w:rsid w:val="00907383"/>
    <w:rsid w:val="00950427"/>
    <w:rsid w:val="00951CE6"/>
    <w:rsid w:val="00993CA9"/>
    <w:rsid w:val="00A04FB2"/>
    <w:rsid w:val="00A92991"/>
    <w:rsid w:val="00B32BF6"/>
    <w:rsid w:val="00B33D71"/>
    <w:rsid w:val="00B37B9C"/>
    <w:rsid w:val="00B45417"/>
    <w:rsid w:val="00B55A6D"/>
    <w:rsid w:val="00B56037"/>
    <w:rsid w:val="00B600AD"/>
    <w:rsid w:val="00B7259A"/>
    <w:rsid w:val="00BA0165"/>
    <w:rsid w:val="00BA60ED"/>
    <w:rsid w:val="00BB2124"/>
    <w:rsid w:val="00BD4721"/>
    <w:rsid w:val="00C25C2F"/>
    <w:rsid w:val="00C3383A"/>
    <w:rsid w:val="00C42535"/>
    <w:rsid w:val="00C46710"/>
    <w:rsid w:val="00C50C94"/>
    <w:rsid w:val="00C95743"/>
    <w:rsid w:val="00CB7A11"/>
    <w:rsid w:val="00CD2B03"/>
    <w:rsid w:val="00CD4CFC"/>
    <w:rsid w:val="00D04437"/>
    <w:rsid w:val="00D33E5D"/>
    <w:rsid w:val="00D53896"/>
    <w:rsid w:val="00D617FE"/>
    <w:rsid w:val="00D74DFC"/>
    <w:rsid w:val="00D80979"/>
    <w:rsid w:val="00D93EBF"/>
    <w:rsid w:val="00DB133D"/>
    <w:rsid w:val="00DB3859"/>
    <w:rsid w:val="00DC09E6"/>
    <w:rsid w:val="00E00508"/>
    <w:rsid w:val="00E3289C"/>
    <w:rsid w:val="00E600C3"/>
    <w:rsid w:val="00E623D0"/>
    <w:rsid w:val="00E649A9"/>
    <w:rsid w:val="00E939C0"/>
    <w:rsid w:val="00E95465"/>
    <w:rsid w:val="00EB0A7A"/>
    <w:rsid w:val="00F2495D"/>
    <w:rsid w:val="00F33948"/>
    <w:rsid w:val="00F564A8"/>
    <w:rsid w:val="00F72567"/>
    <w:rsid w:val="00F97D36"/>
    <w:rsid w:val="00FA02D4"/>
    <w:rsid w:val="00FA0B1E"/>
    <w:rsid w:val="00FA70A7"/>
    <w:rsid w:val="00FB3FFA"/>
    <w:rsid w:val="00FC52F4"/>
    <w:rsid w:val="00FF6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EFE0"/>
  <w15:chartTrackingRefBased/>
  <w15:docId w15:val="{B2532BCD-D62A-4A21-B675-2F4BDDD5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FE9"/>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FE9"/>
    <w:pPr>
      <w:ind w:left="720"/>
      <w:contextualSpacing/>
    </w:pPr>
  </w:style>
  <w:style w:type="character" w:styleId="Hyperlink">
    <w:name w:val="Hyperlink"/>
    <w:basedOn w:val="DefaultParagraphFont"/>
    <w:uiPriority w:val="99"/>
    <w:semiHidden/>
    <w:unhideWhenUsed/>
    <w:rsid w:val="005C692E"/>
    <w:rPr>
      <w:color w:val="0000FF"/>
      <w:u w:val="single"/>
    </w:rPr>
  </w:style>
  <w:style w:type="paragraph" w:styleId="FootnoteText">
    <w:name w:val="footnote text"/>
    <w:aliases w:val="Footnote Text Char1 Char1,Footnote Text Char Char Char1,Footnote Text Char1 Char Char,Footnote Text Char Char Char Char Char Char Char,Footnote Text1,Footnote Text Char1 Char11,Footnote Text Char Char Char11,fn,ft,f,З,ADB,C,single space"/>
    <w:basedOn w:val="Normal"/>
    <w:link w:val="FootnoteTextChar"/>
    <w:unhideWhenUsed/>
    <w:qFormat/>
    <w:rsid w:val="0070188D"/>
    <w:pPr>
      <w:spacing w:after="0" w:line="240" w:lineRule="auto"/>
    </w:pPr>
    <w:rPr>
      <w:rFonts w:ascii=".VnTime" w:eastAsia="Times New Roman" w:hAnsi=".VnTime" w:cs="Times New Roman"/>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Footnote Text1 Char,Footnote Text Char1 Char11 Char,fn Char,ft Char,f Char"/>
    <w:basedOn w:val="DefaultParagraphFont"/>
    <w:link w:val="FootnoteText"/>
    <w:qFormat/>
    <w:rsid w:val="0070188D"/>
    <w:rPr>
      <w:rFonts w:ascii=".VnTime" w:eastAsia="Times New Roman" w:hAnsi=".VnTime" w:cs="Times New Roman"/>
      <w:kern w:val="0"/>
      <w:sz w:val="20"/>
      <w:szCs w:val="20"/>
      <w14:ligatures w14:val="none"/>
    </w:rPr>
  </w:style>
  <w:style w:type="character" w:styleId="FootnoteReference">
    <w:name w:val="footnote reference"/>
    <w:aliases w:val="de nota al pie,BVI fnr,(Footnote Reference),Footnote Reference/,Footnote,Footnote text,ftref,(NECG) Footnote Reference,16 Point,Superscript 6 Point,Footnote + Arial,10 pt,Black,SUPERS,Footnote dich,fr,footnote ref, BVI fnr,R,10,f1,Ref"/>
    <w:link w:val="4GCharCharChar"/>
    <w:uiPriority w:val="99"/>
    <w:unhideWhenUsed/>
    <w:qFormat/>
    <w:rsid w:val="0070188D"/>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70188D"/>
    <w:pPr>
      <w:spacing w:before="100" w:after="0" w:line="240" w:lineRule="exact"/>
      <w:jc w:val="both"/>
    </w:pPr>
    <w:rPr>
      <w:rFonts w:ascii="Times New Roman" w:hAnsi="Times New Roman"/>
      <w:kern w:val="2"/>
      <w:sz w:val="26"/>
      <w:vertAlign w:val="superscript"/>
      <w14:ligatures w14:val="standardContextual"/>
    </w:rPr>
  </w:style>
  <w:style w:type="paragraph" w:styleId="NormalWeb">
    <w:name w:val="Normal (Web)"/>
    <w:aliases w:val="Normal (Web) Char Char Char Char Char,Обычный (веб)1,Обычный (веб) Знак,Обычный (веб) Знак1,Обычный (веб) Знак Знак, Char Char Char,Char Char Char"/>
    <w:basedOn w:val="Normal"/>
    <w:link w:val="NormalWebChar"/>
    <w:uiPriority w:val="99"/>
    <w:qFormat/>
    <w:rsid w:val="00B454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 Char Char Char Char,Char Char Char Char"/>
    <w:link w:val="NormalWeb"/>
    <w:uiPriority w:val="99"/>
    <w:qFormat/>
    <w:rsid w:val="00B45417"/>
    <w:rPr>
      <w:rFonts w:eastAsia="Times New Roman" w:cs="Times New Roman"/>
      <w:kern w:val="0"/>
      <w:sz w:val="24"/>
      <w:szCs w:val="24"/>
      <w14:ligatures w14:val="none"/>
    </w:rPr>
  </w:style>
  <w:style w:type="character" w:styleId="Emphasis">
    <w:name w:val="Emphasis"/>
    <w:basedOn w:val="DefaultParagraphFont"/>
    <w:uiPriority w:val="20"/>
    <w:qFormat/>
    <w:rsid w:val="00730400"/>
    <w:rPr>
      <w:i/>
      <w:iCs/>
    </w:rPr>
  </w:style>
  <w:style w:type="paragraph" w:styleId="Header">
    <w:name w:val="header"/>
    <w:basedOn w:val="Normal"/>
    <w:link w:val="HeaderChar"/>
    <w:uiPriority w:val="99"/>
    <w:unhideWhenUsed/>
    <w:rsid w:val="00730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400"/>
    <w:rPr>
      <w:rFonts w:asciiTheme="minorHAnsi" w:hAnsiTheme="minorHAnsi"/>
      <w:kern w:val="0"/>
      <w:sz w:val="22"/>
      <w14:ligatures w14:val="none"/>
    </w:rPr>
  </w:style>
  <w:style w:type="paragraph" w:styleId="Footer">
    <w:name w:val="footer"/>
    <w:basedOn w:val="Normal"/>
    <w:link w:val="FooterChar"/>
    <w:uiPriority w:val="99"/>
    <w:unhideWhenUsed/>
    <w:rsid w:val="00730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400"/>
    <w:rPr>
      <w:rFonts w:asciiTheme="minorHAnsi" w:hAnsiTheme="minorHAnsi"/>
      <w:kern w:val="0"/>
      <w:sz w:val="22"/>
      <w14:ligatures w14:val="none"/>
    </w:rPr>
  </w:style>
  <w:style w:type="character" w:customStyle="1" w:styleId="text">
    <w:name w:val="text"/>
    <w:basedOn w:val="DefaultParagraphFont"/>
    <w:rsid w:val="007224E6"/>
  </w:style>
  <w:style w:type="paragraph" w:styleId="BalloonText">
    <w:name w:val="Balloon Text"/>
    <w:basedOn w:val="Normal"/>
    <w:link w:val="BalloonTextChar"/>
    <w:uiPriority w:val="99"/>
    <w:semiHidden/>
    <w:unhideWhenUsed/>
    <w:rsid w:val="00B600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0AD"/>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542340">
      <w:bodyDiv w:val="1"/>
      <w:marLeft w:val="0"/>
      <w:marRight w:val="0"/>
      <w:marTop w:val="0"/>
      <w:marBottom w:val="0"/>
      <w:divBdr>
        <w:top w:val="none" w:sz="0" w:space="0" w:color="auto"/>
        <w:left w:val="none" w:sz="0" w:space="0" w:color="auto"/>
        <w:bottom w:val="none" w:sz="0" w:space="0" w:color="auto"/>
        <w:right w:val="none" w:sz="0" w:space="0" w:color="auto"/>
      </w:divBdr>
    </w:div>
    <w:div w:id="213536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4</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HHC</dc:creator>
  <cp:keywords/>
  <dc:description/>
  <cp:lastModifiedBy>ADMIN</cp:lastModifiedBy>
  <cp:revision>368</cp:revision>
  <cp:lastPrinted>2025-06-12T04:18:00Z</cp:lastPrinted>
  <dcterms:created xsi:type="dcterms:W3CDTF">2024-03-12T02:04:00Z</dcterms:created>
  <dcterms:modified xsi:type="dcterms:W3CDTF">2025-06-16T15:19:00Z</dcterms:modified>
</cp:coreProperties>
</file>